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E137F1" w14:textId="77777777" w:rsidR="007329D1" w:rsidRPr="00470C42" w:rsidRDefault="007329D1" w:rsidP="007329D1">
      <w:pPr>
        <w:jc w:val="center"/>
        <w:rPr>
          <w:rFonts w:ascii="Times New Roman" w:hAnsi="Times New Roman" w:cs="Times New Roman"/>
        </w:rPr>
      </w:pPr>
    </w:p>
    <w:p w14:paraId="1F044C3C" w14:textId="77777777" w:rsidR="007329D1" w:rsidRPr="00470C42" w:rsidRDefault="007329D1" w:rsidP="007329D1">
      <w:pPr>
        <w:jc w:val="center"/>
        <w:rPr>
          <w:rFonts w:ascii="Times New Roman" w:hAnsi="Times New Roman" w:cs="Times New Roman"/>
        </w:rPr>
      </w:pPr>
    </w:p>
    <w:p w14:paraId="65F39A01" w14:textId="77777777" w:rsidR="007329D1" w:rsidRPr="00470C42" w:rsidRDefault="007329D1" w:rsidP="007329D1">
      <w:pPr>
        <w:jc w:val="center"/>
        <w:rPr>
          <w:rFonts w:ascii="Times New Roman" w:hAnsi="Times New Roman" w:cs="Times New Roman"/>
        </w:rPr>
      </w:pPr>
    </w:p>
    <w:p w14:paraId="295EAB13" w14:textId="77777777" w:rsidR="007329D1" w:rsidRPr="00470C42" w:rsidRDefault="007329D1" w:rsidP="007329D1">
      <w:pPr>
        <w:jc w:val="center"/>
        <w:rPr>
          <w:rFonts w:ascii="Times New Roman" w:hAnsi="Times New Roman" w:cs="Times New Roman"/>
        </w:rPr>
      </w:pPr>
    </w:p>
    <w:p w14:paraId="0656B753" w14:textId="4D67FCEB" w:rsidR="003514BF" w:rsidRPr="00470C42" w:rsidRDefault="007B31A9" w:rsidP="007329D1">
      <w:pPr>
        <w:jc w:val="center"/>
        <w:rPr>
          <w:rFonts w:ascii="Times New Roman" w:hAnsi="Times New Roman" w:cs="Times New Roman"/>
        </w:rPr>
      </w:pPr>
      <w:r w:rsidRPr="00470C42">
        <w:rPr>
          <w:rFonts w:ascii="Times New Roman" w:hAnsi="Times New Roman" w:cs="Times New Roman"/>
        </w:rPr>
        <w:t>The AAEES Chapter Blue Marble Award</w:t>
      </w:r>
    </w:p>
    <w:p w14:paraId="355B600C" w14:textId="77777777" w:rsidR="007329D1" w:rsidRPr="00470C42" w:rsidRDefault="007329D1" w:rsidP="007329D1">
      <w:pPr>
        <w:jc w:val="center"/>
        <w:rPr>
          <w:rFonts w:ascii="Times New Roman" w:hAnsi="Times New Roman" w:cs="Times New Roman"/>
        </w:rPr>
      </w:pPr>
    </w:p>
    <w:p w14:paraId="13CF050D" w14:textId="051BCD78" w:rsidR="007329D1" w:rsidRPr="00470C42" w:rsidRDefault="002B42A9" w:rsidP="007329D1">
      <w:pPr>
        <w:jc w:val="center"/>
        <w:rPr>
          <w:rFonts w:ascii="Times New Roman" w:hAnsi="Times New Roman" w:cs="Times New Roman"/>
        </w:rPr>
      </w:pPr>
      <w:r w:rsidRPr="00470C42">
        <w:rPr>
          <w:rFonts w:ascii="Times New Roman" w:hAnsi="Times New Roman" w:cs="Times New Roman"/>
          <w:noProof/>
        </w:rPr>
        <w:drawing>
          <wp:inline distT="0" distB="0" distL="0" distR="0" wp14:anchorId="16A6326A" wp14:editId="03759041">
            <wp:extent cx="1858347" cy="1858347"/>
            <wp:effectExtent l="0" t="0" r="0" b="0"/>
            <wp:docPr id="1864807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7112" name=""/>
                    <pic:cNvPicPr/>
                  </pic:nvPicPr>
                  <pic:blipFill>
                    <a:blip r:embed="rId7"/>
                    <a:stretch>
                      <a:fillRect/>
                    </a:stretch>
                  </pic:blipFill>
                  <pic:spPr>
                    <a:xfrm>
                      <a:off x="0" y="0"/>
                      <a:ext cx="1867940" cy="1867940"/>
                    </a:xfrm>
                    <a:prstGeom prst="rect">
                      <a:avLst/>
                    </a:prstGeom>
                  </pic:spPr>
                </pic:pic>
              </a:graphicData>
            </a:graphic>
          </wp:inline>
        </w:drawing>
      </w:r>
    </w:p>
    <w:p w14:paraId="3CB34FEF" w14:textId="77777777" w:rsidR="002B42A9" w:rsidRPr="00470C42" w:rsidRDefault="002B42A9" w:rsidP="007329D1">
      <w:pPr>
        <w:jc w:val="center"/>
        <w:rPr>
          <w:rFonts w:ascii="Times New Roman" w:hAnsi="Times New Roman" w:cs="Times New Roman"/>
        </w:rPr>
      </w:pPr>
    </w:p>
    <w:p w14:paraId="3CD91F18" w14:textId="2245A060" w:rsidR="007329D1" w:rsidRPr="00470C42" w:rsidRDefault="002B42A9" w:rsidP="007329D1">
      <w:pPr>
        <w:jc w:val="center"/>
        <w:rPr>
          <w:rFonts w:ascii="Times New Roman" w:hAnsi="Times New Roman" w:cs="Times New Roman"/>
        </w:rPr>
      </w:pPr>
      <w:r w:rsidRPr="00470C42">
        <w:rPr>
          <w:rFonts w:ascii="Times New Roman" w:hAnsi="Times New Roman" w:cs="Times New Roman"/>
        </w:rPr>
        <w:t>The AAEES Student Chapter at AAEES University</w:t>
      </w:r>
    </w:p>
    <w:p w14:paraId="745CA056" w14:textId="77777777" w:rsidR="007329D1" w:rsidRPr="00470C42" w:rsidRDefault="007329D1" w:rsidP="007329D1">
      <w:pPr>
        <w:jc w:val="center"/>
        <w:rPr>
          <w:rFonts w:ascii="Times New Roman" w:hAnsi="Times New Roman" w:cs="Times New Roman"/>
        </w:rPr>
      </w:pPr>
    </w:p>
    <w:p w14:paraId="65CCAF4D" w14:textId="77777777" w:rsidR="007329D1" w:rsidRPr="00470C42" w:rsidRDefault="007329D1" w:rsidP="007329D1">
      <w:pPr>
        <w:jc w:val="center"/>
        <w:rPr>
          <w:rFonts w:ascii="Times New Roman" w:hAnsi="Times New Roman" w:cs="Times New Roman"/>
        </w:rPr>
      </w:pPr>
    </w:p>
    <w:p w14:paraId="3353B9AB" w14:textId="77777777" w:rsidR="007329D1" w:rsidRPr="00470C42" w:rsidRDefault="007329D1" w:rsidP="007329D1">
      <w:pPr>
        <w:jc w:val="center"/>
        <w:rPr>
          <w:rFonts w:ascii="Times New Roman" w:hAnsi="Times New Roman" w:cs="Times New Roman"/>
        </w:rPr>
      </w:pPr>
    </w:p>
    <w:p w14:paraId="6D22DFD4" w14:textId="77777777" w:rsidR="007329D1" w:rsidRPr="00470C42" w:rsidRDefault="007329D1" w:rsidP="002B42A9">
      <w:pPr>
        <w:rPr>
          <w:rFonts w:ascii="Times New Roman" w:hAnsi="Times New Roman" w:cs="Times New Roman"/>
        </w:rPr>
      </w:pPr>
    </w:p>
    <w:p w14:paraId="6C594398" w14:textId="77777777" w:rsidR="007329D1" w:rsidRPr="00470C42" w:rsidRDefault="007329D1" w:rsidP="007329D1">
      <w:pPr>
        <w:jc w:val="center"/>
        <w:rPr>
          <w:rFonts w:ascii="Times New Roman" w:hAnsi="Times New Roman" w:cs="Times New Roman"/>
        </w:rPr>
      </w:pPr>
    </w:p>
    <w:p w14:paraId="385053BB" w14:textId="77777777" w:rsidR="007329D1" w:rsidRPr="00470C42" w:rsidRDefault="007329D1" w:rsidP="007329D1">
      <w:pPr>
        <w:jc w:val="center"/>
        <w:rPr>
          <w:rFonts w:ascii="Times New Roman" w:hAnsi="Times New Roman" w:cs="Times New Roman"/>
        </w:rPr>
      </w:pPr>
    </w:p>
    <w:p w14:paraId="51EBB8AD" w14:textId="77777777" w:rsidR="007329D1" w:rsidRPr="00470C42" w:rsidRDefault="007329D1" w:rsidP="007329D1">
      <w:pPr>
        <w:jc w:val="center"/>
        <w:rPr>
          <w:rFonts w:ascii="Times New Roman" w:hAnsi="Times New Roman" w:cs="Times New Roman"/>
        </w:rPr>
      </w:pPr>
    </w:p>
    <w:p w14:paraId="78D676B9" w14:textId="796C28AC" w:rsidR="007B31A9" w:rsidRPr="00470C42" w:rsidRDefault="007B31A9" w:rsidP="007329D1">
      <w:pPr>
        <w:rPr>
          <w:rFonts w:ascii="Times New Roman" w:hAnsi="Times New Roman" w:cs="Times New Roman"/>
        </w:rPr>
      </w:pPr>
      <w:r w:rsidRPr="00470C42">
        <w:rPr>
          <w:rFonts w:ascii="Times New Roman" w:hAnsi="Times New Roman" w:cs="Times New Roman"/>
        </w:rPr>
        <w:t>Submitted</w:t>
      </w:r>
      <w:r w:rsidR="007329D1" w:rsidRPr="00470C42">
        <w:rPr>
          <w:rFonts w:ascii="Times New Roman" w:hAnsi="Times New Roman" w:cs="Times New Roman"/>
        </w:rPr>
        <w:t>:</w:t>
      </w:r>
      <w:r w:rsidRPr="00470C42">
        <w:rPr>
          <w:rFonts w:ascii="Times New Roman" w:hAnsi="Times New Roman" w:cs="Times New Roman"/>
        </w:rPr>
        <w:t xml:space="preserve"> February 1, 2025</w:t>
      </w:r>
    </w:p>
    <w:p w14:paraId="576561C0" w14:textId="41607145" w:rsidR="007B31A9" w:rsidRPr="00470C42" w:rsidRDefault="007329D1">
      <w:pPr>
        <w:rPr>
          <w:rFonts w:ascii="Times New Roman" w:hAnsi="Times New Roman" w:cs="Times New Roman"/>
        </w:rPr>
      </w:pPr>
      <w:r w:rsidRPr="00470C42">
        <w:rPr>
          <w:rFonts w:ascii="Times New Roman" w:hAnsi="Times New Roman" w:cs="Times New Roman"/>
        </w:rPr>
        <w:t>Submitted by: Yolanda Moulden, AAEES Student President</w:t>
      </w:r>
    </w:p>
    <w:p w14:paraId="7FB30043" w14:textId="111E04DA" w:rsidR="007B31A9" w:rsidRPr="00470C42" w:rsidRDefault="007B31A9">
      <w:pPr>
        <w:rPr>
          <w:rFonts w:ascii="Times New Roman" w:hAnsi="Times New Roman" w:cs="Times New Roman"/>
        </w:rPr>
      </w:pPr>
      <w:r w:rsidRPr="00470C42">
        <w:rPr>
          <w:rFonts w:ascii="Times New Roman" w:hAnsi="Times New Roman" w:cs="Times New Roman"/>
        </w:rPr>
        <w:br w:type="page"/>
      </w:r>
    </w:p>
    <w:p w14:paraId="192CBBD9" w14:textId="5878B201" w:rsidR="009E1E0F" w:rsidRPr="00470C42" w:rsidRDefault="002B42A9" w:rsidP="007B31A9">
      <w:pPr>
        <w:pStyle w:val="NormalWeb"/>
        <w:shd w:val="clear" w:color="auto" w:fill="FFFFFF"/>
        <w:spacing w:before="0" w:beforeAutospacing="0" w:after="0" w:afterAutospacing="0"/>
        <w:rPr>
          <w:b/>
          <w:bCs/>
          <w:color w:val="000000"/>
          <w:bdr w:val="none" w:sz="0" w:space="0" w:color="auto" w:frame="1"/>
        </w:rPr>
      </w:pPr>
      <w:r w:rsidRPr="00470C42">
        <w:rPr>
          <w:b/>
          <w:bCs/>
          <w:noProof/>
          <w:color w:val="000000"/>
          <w:bdr w:val="none" w:sz="0" w:space="0" w:color="auto" w:frame="1"/>
        </w:rPr>
        <w:lastRenderedPageBreak/>
        <w:drawing>
          <wp:inline distT="0" distB="0" distL="0" distR="0" wp14:anchorId="7EFE9FA9" wp14:editId="09400AF3">
            <wp:extent cx="533400" cy="533400"/>
            <wp:effectExtent l="0" t="0" r="0" b="0"/>
            <wp:docPr id="912825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25113" name=""/>
                    <pic:cNvPicPr/>
                  </pic:nvPicPr>
                  <pic:blipFill>
                    <a:blip r:embed="rId7"/>
                    <a:stretch>
                      <a:fillRect/>
                    </a:stretch>
                  </pic:blipFill>
                  <pic:spPr>
                    <a:xfrm>
                      <a:off x="0" y="0"/>
                      <a:ext cx="533400" cy="533400"/>
                    </a:xfrm>
                    <a:prstGeom prst="rect">
                      <a:avLst/>
                    </a:prstGeom>
                  </pic:spPr>
                </pic:pic>
              </a:graphicData>
            </a:graphic>
          </wp:inline>
        </w:drawing>
      </w:r>
      <w:r w:rsidRPr="00470C42">
        <w:rPr>
          <w:b/>
          <w:bCs/>
          <w:color w:val="000000"/>
          <w:bdr w:val="none" w:sz="0" w:space="0" w:color="auto" w:frame="1"/>
        </w:rPr>
        <w:t xml:space="preserve"> </w:t>
      </w:r>
    </w:p>
    <w:p w14:paraId="47385DF1" w14:textId="77777777" w:rsidR="002B42A9" w:rsidRPr="00470C42" w:rsidRDefault="002B42A9" w:rsidP="007B31A9">
      <w:pPr>
        <w:pStyle w:val="NormalWeb"/>
        <w:shd w:val="clear" w:color="auto" w:fill="FFFFFF"/>
        <w:spacing w:before="0" w:beforeAutospacing="0" w:after="0" w:afterAutospacing="0"/>
        <w:rPr>
          <w:b/>
          <w:bCs/>
          <w:color w:val="000000"/>
          <w:bdr w:val="none" w:sz="0" w:space="0" w:color="auto" w:frame="1"/>
        </w:rPr>
      </w:pPr>
    </w:p>
    <w:p w14:paraId="3C7A0462" w14:textId="168B7D8B" w:rsidR="002B42A9" w:rsidRPr="00470C42" w:rsidRDefault="002B42A9" w:rsidP="007B31A9">
      <w:pPr>
        <w:pStyle w:val="NormalWeb"/>
        <w:shd w:val="clear" w:color="auto" w:fill="FFFFFF"/>
        <w:spacing w:before="0" w:beforeAutospacing="0" w:after="0" w:afterAutospacing="0"/>
        <w:rPr>
          <w:color w:val="000000"/>
          <w:bdr w:val="none" w:sz="0" w:space="0" w:color="auto" w:frame="1"/>
        </w:rPr>
      </w:pPr>
      <w:r w:rsidRPr="00470C42">
        <w:rPr>
          <w:color w:val="000000"/>
          <w:bdr w:val="none" w:sz="0" w:space="0" w:color="auto" w:frame="1"/>
        </w:rPr>
        <w:t>February 1, 2025</w:t>
      </w:r>
    </w:p>
    <w:p w14:paraId="1630157F" w14:textId="77777777" w:rsidR="002B42A9" w:rsidRPr="00470C42" w:rsidRDefault="002B42A9" w:rsidP="007B31A9">
      <w:pPr>
        <w:pStyle w:val="NormalWeb"/>
        <w:shd w:val="clear" w:color="auto" w:fill="FFFFFF"/>
        <w:spacing w:before="0" w:beforeAutospacing="0" w:after="0" w:afterAutospacing="0"/>
        <w:rPr>
          <w:color w:val="000000"/>
          <w:bdr w:val="none" w:sz="0" w:space="0" w:color="auto" w:frame="1"/>
        </w:rPr>
      </w:pPr>
    </w:p>
    <w:p w14:paraId="7FECD467" w14:textId="79D92E94" w:rsidR="009E1E0F" w:rsidRPr="00470C42" w:rsidRDefault="009E1E0F" w:rsidP="007B31A9">
      <w:pPr>
        <w:pStyle w:val="NormalWeb"/>
        <w:shd w:val="clear" w:color="auto" w:fill="FFFFFF"/>
        <w:spacing w:before="0" w:beforeAutospacing="0" w:after="0" w:afterAutospacing="0"/>
        <w:rPr>
          <w:color w:val="000000"/>
          <w:bdr w:val="none" w:sz="0" w:space="0" w:color="auto" w:frame="1"/>
        </w:rPr>
      </w:pPr>
      <w:r w:rsidRPr="00470C42">
        <w:rPr>
          <w:color w:val="000000"/>
          <w:bdr w:val="none" w:sz="0" w:space="0" w:color="auto" w:frame="1"/>
        </w:rPr>
        <w:t>Dear Selection Committee,</w:t>
      </w:r>
    </w:p>
    <w:p w14:paraId="043691DD" w14:textId="77777777" w:rsidR="009E1E0F" w:rsidRPr="00470C42" w:rsidRDefault="009E1E0F" w:rsidP="007B31A9">
      <w:pPr>
        <w:pStyle w:val="NormalWeb"/>
        <w:shd w:val="clear" w:color="auto" w:fill="FFFFFF"/>
        <w:spacing w:before="0" w:beforeAutospacing="0" w:after="0" w:afterAutospacing="0"/>
        <w:rPr>
          <w:color w:val="000000"/>
          <w:bdr w:val="none" w:sz="0" w:space="0" w:color="auto" w:frame="1"/>
        </w:rPr>
      </w:pPr>
    </w:p>
    <w:p w14:paraId="1015A0DE" w14:textId="6ABC787C" w:rsidR="009E1E0F" w:rsidRPr="00470C42" w:rsidRDefault="009E1E0F" w:rsidP="007B31A9">
      <w:pPr>
        <w:pStyle w:val="NormalWeb"/>
        <w:shd w:val="clear" w:color="auto" w:fill="FFFFFF"/>
        <w:spacing w:before="0" w:beforeAutospacing="0" w:after="0" w:afterAutospacing="0"/>
        <w:rPr>
          <w:color w:val="000000"/>
          <w:bdr w:val="none" w:sz="0" w:space="0" w:color="auto" w:frame="1"/>
        </w:rPr>
      </w:pPr>
      <w:r w:rsidRPr="00470C42">
        <w:rPr>
          <w:color w:val="000000"/>
          <w:bdr w:val="none" w:sz="0" w:space="0" w:color="auto" w:frame="1"/>
        </w:rPr>
        <w:t xml:space="preserve">On behalf of the members of the AAEES Student Chapter at AAEES University, I am pleased to submit our application for the AAEES Chapter Blue Marble Award.  Our chapter has dedicated itself to creating </w:t>
      </w:r>
      <w:r w:rsidR="00720326">
        <w:rPr>
          <w:color w:val="000000"/>
          <w:bdr w:val="none" w:sz="0" w:space="0" w:color="auto" w:frame="1"/>
        </w:rPr>
        <w:t xml:space="preserve">a </w:t>
      </w:r>
      <w:r w:rsidRPr="00470C42">
        <w:rPr>
          <w:color w:val="000000"/>
          <w:bdr w:val="none" w:sz="0" w:space="0" w:color="auto" w:frame="1"/>
        </w:rPr>
        <w:t xml:space="preserve">meaningful </w:t>
      </w:r>
      <w:r w:rsidR="006260D0">
        <w:rPr>
          <w:color w:val="000000"/>
          <w:bdr w:val="none" w:sz="0" w:space="0" w:color="auto" w:frame="1"/>
        </w:rPr>
        <w:t xml:space="preserve">environment where </w:t>
      </w:r>
      <w:r w:rsidRPr="00470C42">
        <w:rPr>
          <w:color w:val="000000"/>
          <w:bdr w:val="none" w:sz="0" w:space="0" w:color="auto" w:frame="1"/>
        </w:rPr>
        <w:t xml:space="preserve">environmental engineering and environmental science students </w:t>
      </w:r>
      <w:r w:rsidR="006260D0">
        <w:rPr>
          <w:color w:val="000000"/>
          <w:bdr w:val="none" w:sz="0" w:space="0" w:color="auto" w:frame="1"/>
        </w:rPr>
        <w:t>can</w:t>
      </w:r>
      <w:r w:rsidRPr="00470C42">
        <w:rPr>
          <w:color w:val="000000"/>
          <w:bdr w:val="none" w:sz="0" w:space="0" w:color="auto" w:frame="1"/>
        </w:rPr>
        <w:t xml:space="preserve"> contribute to a more sustainable future.</w:t>
      </w:r>
    </w:p>
    <w:p w14:paraId="33EE3A37" w14:textId="77777777" w:rsidR="009E1E0F" w:rsidRPr="00470C42" w:rsidRDefault="009E1E0F" w:rsidP="007B31A9">
      <w:pPr>
        <w:pStyle w:val="NormalWeb"/>
        <w:shd w:val="clear" w:color="auto" w:fill="FFFFFF"/>
        <w:spacing w:before="0" w:beforeAutospacing="0" w:after="0" w:afterAutospacing="0"/>
        <w:rPr>
          <w:color w:val="000000"/>
          <w:bdr w:val="none" w:sz="0" w:space="0" w:color="auto" w:frame="1"/>
        </w:rPr>
      </w:pPr>
    </w:p>
    <w:p w14:paraId="7FC6F2D6" w14:textId="33ADE59A" w:rsidR="009E1E0F" w:rsidRPr="00470C42" w:rsidRDefault="009E1E0F" w:rsidP="007B31A9">
      <w:pPr>
        <w:pStyle w:val="NormalWeb"/>
        <w:shd w:val="clear" w:color="auto" w:fill="FFFFFF"/>
        <w:spacing w:before="0" w:beforeAutospacing="0" w:after="0" w:afterAutospacing="0"/>
        <w:rPr>
          <w:color w:val="000000"/>
          <w:bdr w:val="none" w:sz="0" w:space="0" w:color="auto" w:frame="1"/>
        </w:rPr>
      </w:pPr>
      <w:r w:rsidRPr="00470C42">
        <w:rPr>
          <w:color w:val="000000"/>
          <w:bdr w:val="none" w:sz="0" w:space="0" w:color="auto" w:frame="1"/>
        </w:rPr>
        <w:t xml:space="preserve">We are deeply honored to have the opportunity to be considered for this prestigious award.  We believe our chapter’s efforts, leadership, and commitment align with the values of the American Academy of </w:t>
      </w:r>
      <w:r w:rsidR="002B42A9" w:rsidRPr="00470C42">
        <w:rPr>
          <w:color w:val="000000"/>
          <w:bdr w:val="none" w:sz="0" w:space="0" w:color="auto" w:frame="1"/>
        </w:rPr>
        <w:t>Environmental</w:t>
      </w:r>
      <w:r w:rsidRPr="00470C42">
        <w:rPr>
          <w:color w:val="000000"/>
          <w:bdr w:val="none" w:sz="0" w:space="0" w:color="auto" w:frame="1"/>
        </w:rPr>
        <w:t xml:space="preserve"> Engine</w:t>
      </w:r>
      <w:r w:rsidR="002B42A9" w:rsidRPr="00470C42">
        <w:rPr>
          <w:color w:val="000000"/>
          <w:bdr w:val="none" w:sz="0" w:space="0" w:color="auto" w:frame="1"/>
        </w:rPr>
        <w:t>e</w:t>
      </w:r>
      <w:r w:rsidRPr="00470C42">
        <w:rPr>
          <w:color w:val="000000"/>
          <w:bdr w:val="none" w:sz="0" w:space="0" w:color="auto" w:frame="1"/>
        </w:rPr>
        <w:t>rs</w:t>
      </w:r>
      <w:r w:rsidR="006260D0">
        <w:rPr>
          <w:color w:val="000000"/>
          <w:bdr w:val="none" w:sz="0" w:space="0" w:color="auto" w:frame="1"/>
        </w:rPr>
        <w:t xml:space="preserve"> and Scientists</w:t>
      </w:r>
      <w:r w:rsidRPr="00470C42">
        <w:rPr>
          <w:color w:val="000000"/>
          <w:bdr w:val="none" w:sz="0" w:space="0" w:color="auto" w:frame="1"/>
        </w:rPr>
        <w:t>.</w:t>
      </w:r>
    </w:p>
    <w:p w14:paraId="7F358423" w14:textId="77777777" w:rsidR="009E1E0F" w:rsidRPr="00470C42" w:rsidRDefault="009E1E0F" w:rsidP="007B31A9">
      <w:pPr>
        <w:pStyle w:val="NormalWeb"/>
        <w:shd w:val="clear" w:color="auto" w:fill="FFFFFF"/>
        <w:spacing w:before="0" w:beforeAutospacing="0" w:after="0" w:afterAutospacing="0"/>
        <w:rPr>
          <w:color w:val="000000"/>
          <w:bdr w:val="none" w:sz="0" w:space="0" w:color="auto" w:frame="1"/>
        </w:rPr>
      </w:pPr>
    </w:p>
    <w:p w14:paraId="04637FCC" w14:textId="613242CA" w:rsidR="009E1E0F" w:rsidRPr="00470C42" w:rsidRDefault="009E1E0F" w:rsidP="007B31A9">
      <w:pPr>
        <w:pStyle w:val="NormalWeb"/>
        <w:shd w:val="clear" w:color="auto" w:fill="FFFFFF"/>
        <w:spacing w:before="0" w:beforeAutospacing="0" w:after="0" w:afterAutospacing="0"/>
        <w:rPr>
          <w:color w:val="000000"/>
          <w:bdr w:val="none" w:sz="0" w:space="0" w:color="auto" w:frame="1"/>
        </w:rPr>
      </w:pPr>
      <w:r w:rsidRPr="00470C42">
        <w:rPr>
          <w:color w:val="000000"/>
          <w:bdr w:val="none" w:sz="0" w:space="0" w:color="auto" w:frame="1"/>
        </w:rPr>
        <w:t>Thank you for your consideration, and we look forward to the possibility of being recognized for our contributions to a sustainable world.</w:t>
      </w:r>
    </w:p>
    <w:p w14:paraId="0BFC1530" w14:textId="77777777" w:rsidR="009E1E0F" w:rsidRPr="00470C42" w:rsidRDefault="009E1E0F" w:rsidP="007B31A9">
      <w:pPr>
        <w:pStyle w:val="NormalWeb"/>
        <w:shd w:val="clear" w:color="auto" w:fill="FFFFFF"/>
        <w:spacing w:before="0" w:beforeAutospacing="0" w:after="0" w:afterAutospacing="0"/>
        <w:rPr>
          <w:color w:val="000000"/>
          <w:bdr w:val="none" w:sz="0" w:space="0" w:color="auto" w:frame="1"/>
        </w:rPr>
      </w:pPr>
    </w:p>
    <w:p w14:paraId="62305165" w14:textId="6006BCE1" w:rsidR="009E1E0F" w:rsidRPr="00470C42" w:rsidRDefault="009E1E0F" w:rsidP="007B31A9">
      <w:pPr>
        <w:pStyle w:val="NormalWeb"/>
        <w:shd w:val="clear" w:color="auto" w:fill="FFFFFF"/>
        <w:spacing w:before="0" w:beforeAutospacing="0" w:after="0" w:afterAutospacing="0"/>
        <w:rPr>
          <w:color w:val="000000"/>
          <w:bdr w:val="none" w:sz="0" w:space="0" w:color="auto" w:frame="1"/>
        </w:rPr>
      </w:pPr>
      <w:r w:rsidRPr="00470C42">
        <w:rPr>
          <w:color w:val="000000"/>
          <w:bdr w:val="none" w:sz="0" w:space="0" w:color="auto" w:frame="1"/>
        </w:rPr>
        <w:t>Sincerely,</w:t>
      </w:r>
    </w:p>
    <w:p w14:paraId="09CB445C" w14:textId="77777777" w:rsidR="009E1E0F" w:rsidRPr="00470C42" w:rsidRDefault="009E1E0F" w:rsidP="007B31A9">
      <w:pPr>
        <w:pStyle w:val="NormalWeb"/>
        <w:shd w:val="clear" w:color="auto" w:fill="FFFFFF"/>
        <w:spacing w:before="0" w:beforeAutospacing="0" w:after="0" w:afterAutospacing="0"/>
        <w:rPr>
          <w:color w:val="000000"/>
          <w:bdr w:val="none" w:sz="0" w:space="0" w:color="auto" w:frame="1"/>
        </w:rPr>
      </w:pPr>
    </w:p>
    <w:p w14:paraId="601F77EE" w14:textId="2BCC779F" w:rsidR="009E1E0F" w:rsidRPr="00470C42" w:rsidRDefault="009E1E0F" w:rsidP="007B31A9">
      <w:pPr>
        <w:pStyle w:val="NormalWeb"/>
        <w:shd w:val="clear" w:color="auto" w:fill="FFFFFF"/>
        <w:spacing w:before="0" w:beforeAutospacing="0" w:after="0" w:afterAutospacing="0"/>
        <w:rPr>
          <w:color w:val="000000"/>
          <w:bdr w:val="none" w:sz="0" w:space="0" w:color="auto" w:frame="1"/>
        </w:rPr>
      </w:pPr>
      <w:r w:rsidRPr="00470C42">
        <w:rPr>
          <w:color w:val="000000"/>
          <w:bdr w:val="none" w:sz="0" w:space="0" w:color="auto" w:frame="1"/>
        </w:rPr>
        <w:t>Yolanda Moulden</w:t>
      </w:r>
    </w:p>
    <w:p w14:paraId="0541FEE5" w14:textId="665AAC42" w:rsidR="009E1E0F" w:rsidRPr="00470C42" w:rsidRDefault="009E1E0F" w:rsidP="007B31A9">
      <w:pPr>
        <w:pStyle w:val="NormalWeb"/>
        <w:shd w:val="clear" w:color="auto" w:fill="FFFFFF"/>
        <w:spacing w:before="0" w:beforeAutospacing="0" w:after="0" w:afterAutospacing="0"/>
        <w:rPr>
          <w:color w:val="000000"/>
          <w:bdr w:val="none" w:sz="0" w:space="0" w:color="auto" w:frame="1"/>
        </w:rPr>
      </w:pPr>
      <w:r w:rsidRPr="00470C42">
        <w:rPr>
          <w:color w:val="000000"/>
          <w:bdr w:val="none" w:sz="0" w:space="0" w:color="auto" w:frame="1"/>
        </w:rPr>
        <w:t>President</w:t>
      </w:r>
    </w:p>
    <w:p w14:paraId="76EE7E79" w14:textId="0758A4EE" w:rsidR="009E1E0F" w:rsidRPr="00470C42" w:rsidRDefault="009E1E0F" w:rsidP="007B31A9">
      <w:pPr>
        <w:pStyle w:val="NormalWeb"/>
        <w:shd w:val="clear" w:color="auto" w:fill="FFFFFF"/>
        <w:spacing w:before="0" w:beforeAutospacing="0" w:after="0" w:afterAutospacing="0"/>
        <w:rPr>
          <w:color w:val="000000"/>
          <w:bdr w:val="none" w:sz="0" w:space="0" w:color="auto" w:frame="1"/>
        </w:rPr>
      </w:pPr>
      <w:r w:rsidRPr="00470C42">
        <w:rPr>
          <w:color w:val="000000"/>
          <w:bdr w:val="none" w:sz="0" w:space="0" w:color="auto" w:frame="1"/>
        </w:rPr>
        <w:t>AAEES Student Chapter at AAEES University</w:t>
      </w:r>
    </w:p>
    <w:p w14:paraId="21893699" w14:textId="77777777" w:rsidR="009E1E0F" w:rsidRPr="00470C42" w:rsidRDefault="009E1E0F" w:rsidP="007B31A9">
      <w:pPr>
        <w:pStyle w:val="NormalWeb"/>
        <w:shd w:val="clear" w:color="auto" w:fill="FFFFFF"/>
        <w:spacing w:before="0" w:beforeAutospacing="0" w:after="0" w:afterAutospacing="0"/>
        <w:rPr>
          <w:b/>
          <w:bCs/>
          <w:color w:val="000000"/>
          <w:bdr w:val="none" w:sz="0" w:space="0" w:color="auto" w:frame="1"/>
        </w:rPr>
      </w:pPr>
    </w:p>
    <w:p w14:paraId="2FA7AFC8" w14:textId="77777777" w:rsidR="009E1E0F" w:rsidRPr="00470C42" w:rsidRDefault="009E1E0F" w:rsidP="007B31A9">
      <w:pPr>
        <w:pStyle w:val="NormalWeb"/>
        <w:shd w:val="clear" w:color="auto" w:fill="FFFFFF"/>
        <w:spacing w:before="0" w:beforeAutospacing="0" w:after="0" w:afterAutospacing="0"/>
        <w:rPr>
          <w:b/>
          <w:bCs/>
          <w:color w:val="000000"/>
          <w:bdr w:val="none" w:sz="0" w:space="0" w:color="auto" w:frame="1"/>
        </w:rPr>
      </w:pPr>
    </w:p>
    <w:p w14:paraId="3AA4FCB7" w14:textId="77777777" w:rsidR="009E1E0F" w:rsidRPr="00470C42" w:rsidRDefault="009E1E0F">
      <w:pPr>
        <w:rPr>
          <w:rFonts w:ascii="Times New Roman" w:eastAsia="Times New Roman" w:hAnsi="Times New Roman" w:cs="Times New Roman"/>
          <w:b/>
          <w:bCs/>
          <w:color w:val="000000"/>
          <w:kern w:val="0"/>
          <w:bdr w:val="none" w:sz="0" w:space="0" w:color="auto" w:frame="1"/>
          <w14:ligatures w14:val="none"/>
        </w:rPr>
      </w:pPr>
      <w:r w:rsidRPr="00470C42">
        <w:rPr>
          <w:rFonts w:ascii="Times New Roman" w:hAnsi="Times New Roman" w:cs="Times New Roman"/>
          <w:b/>
          <w:bCs/>
          <w:color w:val="000000"/>
          <w:bdr w:val="none" w:sz="0" w:space="0" w:color="auto" w:frame="1"/>
        </w:rPr>
        <w:br w:type="page"/>
      </w:r>
    </w:p>
    <w:p w14:paraId="6C7C516B" w14:textId="6EBBEDF7" w:rsidR="007B31A9" w:rsidRPr="00470C42" w:rsidRDefault="007B31A9" w:rsidP="007B31A9">
      <w:pPr>
        <w:pStyle w:val="NormalWeb"/>
        <w:shd w:val="clear" w:color="auto" w:fill="FFFFFF"/>
        <w:spacing w:before="0" w:beforeAutospacing="0" w:after="0" w:afterAutospacing="0"/>
        <w:rPr>
          <w:color w:val="242424"/>
        </w:rPr>
      </w:pPr>
      <w:r w:rsidRPr="00470C42">
        <w:rPr>
          <w:b/>
          <w:bCs/>
          <w:color w:val="000000"/>
          <w:bdr w:val="none" w:sz="0" w:space="0" w:color="auto" w:frame="1"/>
        </w:rPr>
        <w:lastRenderedPageBreak/>
        <w:t>1</w:t>
      </w:r>
      <w:r w:rsidRPr="00470C42">
        <w:rPr>
          <w:color w:val="000000"/>
          <w:bdr w:val="none" w:sz="0" w:space="0" w:color="auto" w:frame="1"/>
        </w:rPr>
        <w:t>. Name of host University for students or appropriate local name for professionals (i.e., Houston region)</w:t>
      </w:r>
    </w:p>
    <w:p w14:paraId="43A8C62B" w14:textId="77777777" w:rsidR="007B31A9" w:rsidRPr="00470C42" w:rsidRDefault="007B31A9">
      <w:pPr>
        <w:rPr>
          <w:rFonts w:ascii="Times New Roman" w:hAnsi="Times New Roman" w:cs="Times New Roman"/>
        </w:rPr>
      </w:pPr>
    </w:p>
    <w:p w14:paraId="3AFF791A" w14:textId="104B86B2" w:rsidR="007B31A9" w:rsidRPr="00470C42" w:rsidRDefault="007B31A9" w:rsidP="007329D1">
      <w:pPr>
        <w:rPr>
          <w:rFonts w:ascii="Times New Roman" w:hAnsi="Times New Roman" w:cs="Times New Roman"/>
        </w:rPr>
      </w:pPr>
    </w:p>
    <w:p w14:paraId="603794AD" w14:textId="09F6C777" w:rsidR="007B31A9" w:rsidRPr="00470C42" w:rsidRDefault="007B31A9" w:rsidP="007329D1">
      <w:pPr>
        <w:jc w:val="center"/>
        <w:rPr>
          <w:rFonts w:ascii="Times New Roman" w:hAnsi="Times New Roman" w:cs="Times New Roman"/>
        </w:rPr>
      </w:pPr>
      <w:r w:rsidRPr="00470C42">
        <w:rPr>
          <w:rFonts w:ascii="Times New Roman" w:hAnsi="Times New Roman" w:cs="Times New Roman"/>
        </w:rPr>
        <w:t>The AAEES Student Chapter at AAEES University</w:t>
      </w:r>
    </w:p>
    <w:p w14:paraId="7BA666B4" w14:textId="648D2B84" w:rsidR="007B31A9" w:rsidRPr="00470C42" w:rsidRDefault="007B31A9" w:rsidP="007329D1">
      <w:pPr>
        <w:jc w:val="center"/>
        <w:rPr>
          <w:rFonts w:ascii="Times New Roman" w:hAnsi="Times New Roman" w:cs="Times New Roman"/>
        </w:rPr>
      </w:pPr>
      <w:r w:rsidRPr="00470C42">
        <w:rPr>
          <w:rFonts w:ascii="Times New Roman" w:hAnsi="Times New Roman" w:cs="Times New Roman"/>
        </w:rPr>
        <w:t>Annapolis, Maryland</w:t>
      </w:r>
    </w:p>
    <w:p w14:paraId="5209D875" w14:textId="2868B76A" w:rsidR="007B31A9" w:rsidRPr="00470C42" w:rsidRDefault="007B31A9" w:rsidP="007B31A9">
      <w:pPr>
        <w:pStyle w:val="BasicParagraph"/>
        <w:rPr>
          <w:rFonts w:ascii="Times New Roman" w:hAnsi="Times New Roman" w:cs="Times New Roman"/>
        </w:rPr>
      </w:pPr>
    </w:p>
    <w:p w14:paraId="7222B1E9" w14:textId="2DCD2933" w:rsidR="007B31A9" w:rsidRPr="00470C42" w:rsidRDefault="007B31A9">
      <w:pPr>
        <w:rPr>
          <w:rFonts w:ascii="Times New Roman" w:hAnsi="Times New Roman" w:cs="Times New Roman"/>
        </w:rPr>
      </w:pPr>
      <w:r w:rsidRPr="00470C42">
        <w:rPr>
          <w:rFonts w:ascii="Times New Roman" w:hAnsi="Times New Roman" w:cs="Times New Roman"/>
        </w:rPr>
        <w:br w:type="page"/>
      </w:r>
    </w:p>
    <w:p w14:paraId="376B28A3" w14:textId="7D23553F" w:rsidR="007B31A9" w:rsidRPr="00470C42" w:rsidRDefault="007B31A9" w:rsidP="007B31A9">
      <w:pPr>
        <w:pStyle w:val="NormalWeb"/>
        <w:shd w:val="clear" w:color="auto" w:fill="FFFFFF"/>
        <w:spacing w:before="0" w:beforeAutospacing="0" w:after="0" w:afterAutospacing="0"/>
        <w:rPr>
          <w:color w:val="000000"/>
          <w:bdr w:val="none" w:sz="0" w:space="0" w:color="auto" w:frame="1"/>
        </w:rPr>
      </w:pPr>
      <w:r w:rsidRPr="00470C42">
        <w:rPr>
          <w:b/>
          <w:bCs/>
          <w:color w:val="000000"/>
          <w:bdr w:val="none" w:sz="0" w:space="0" w:color="auto" w:frame="1"/>
        </w:rPr>
        <w:lastRenderedPageBreak/>
        <w:t>2</w:t>
      </w:r>
      <w:r w:rsidRPr="00470C42">
        <w:rPr>
          <w:color w:val="000000"/>
          <w:bdr w:val="none" w:sz="0" w:space="0" w:color="auto" w:frame="1"/>
        </w:rPr>
        <w:t>. Name and contact information for current President</w:t>
      </w:r>
      <w:r w:rsidR="00720326">
        <w:rPr>
          <w:color w:val="000000"/>
          <w:bdr w:val="none" w:sz="0" w:space="0" w:color="auto" w:frame="1"/>
        </w:rPr>
        <w:t xml:space="preserve">, </w:t>
      </w:r>
      <w:r w:rsidRPr="00470C42">
        <w:rPr>
          <w:color w:val="000000"/>
          <w:bdr w:val="none" w:sz="0" w:space="0" w:color="auto" w:frame="1"/>
        </w:rPr>
        <w:t>Vice President</w:t>
      </w:r>
      <w:r w:rsidR="00720326">
        <w:rPr>
          <w:color w:val="000000"/>
          <w:bdr w:val="none" w:sz="0" w:space="0" w:color="auto" w:frame="1"/>
        </w:rPr>
        <w:t>, and Faculty Advisor</w:t>
      </w:r>
      <w:r w:rsidRPr="00470C42">
        <w:rPr>
          <w:color w:val="000000"/>
          <w:bdr w:val="none" w:sz="0" w:space="0" w:color="auto" w:frame="1"/>
        </w:rPr>
        <w:t xml:space="preserve"> (i.e., email, phone, mailing address)</w:t>
      </w:r>
    </w:p>
    <w:p w14:paraId="2EDE1FDD" w14:textId="77777777" w:rsidR="007B31A9" w:rsidRPr="00470C42" w:rsidRDefault="007B31A9" w:rsidP="007B31A9">
      <w:pPr>
        <w:pStyle w:val="NormalWeb"/>
        <w:shd w:val="clear" w:color="auto" w:fill="FFFFFF"/>
        <w:spacing w:before="0" w:beforeAutospacing="0" w:after="0" w:afterAutospacing="0"/>
        <w:rPr>
          <w:color w:val="242424"/>
        </w:rPr>
      </w:pPr>
    </w:p>
    <w:p w14:paraId="16CB5B05" w14:textId="77777777" w:rsidR="007B31A9" w:rsidRPr="00470C42" w:rsidRDefault="007B31A9" w:rsidP="007B31A9">
      <w:pPr>
        <w:pStyle w:val="BasicParagraph"/>
        <w:rPr>
          <w:rFonts w:ascii="Times New Roman" w:hAnsi="Times New Roman" w:cs="Times New Roman"/>
          <w:b/>
          <w:bCs/>
        </w:rPr>
      </w:pPr>
      <w:r w:rsidRPr="00470C42">
        <w:rPr>
          <w:rFonts w:ascii="Times New Roman" w:hAnsi="Times New Roman" w:cs="Times New Roman"/>
          <w:b/>
          <w:bCs/>
        </w:rPr>
        <w:t>President</w:t>
      </w:r>
    </w:p>
    <w:p w14:paraId="126F9028" w14:textId="77777777" w:rsidR="007B31A9" w:rsidRPr="00470C42" w:rsidRDefault="007B31A9" w:rsidP="007B31A9">
      <w:pPr>
        <w:pStyle w:val="BasicParagraph"/>
        <w:rPr>
          <w:rFonts w:ascii="Times New Roman" w:hAnsi="Times New Roman" w:cs="Times New Roman"/>
        </w:rPr>
      </w:pPr>
      <w:r w:rsidRPr="00470C42">
        <w:rPr>
          <w:rFonts w:ascii="Times New Roman" w:hAnsi="Times New Roman" w:cs="Times New Roman"/>
        </w:rPr>
        <w:t>Yolanda Moulden</w:t>
      </w:r>
    </w:p>
    <w:p w14:paraId="5CFA10FE" w14:textId="77777777" w:rsidR="007B31A9" w:rsidRPr="00470C42" w:rsidRDefault="007B31A9" w:rsidP="007B31A9">
      <w:pPr>
        <w:pStyle w:val="BasicParagraph"/>
        <w:rPr>
          <w:rFonts w:ascii="Times New Roman" w:hAnsi="Times New Roman" w:cs="Times New Roman"/>
        </w:rPr>
      </w:pPr>
      <w:r w:rsidRPr="00470C42">
        <w:rPr>
          <w:rFonts w:ascii="Times New Roman" w:hAnsi="Times New Roman" w:cs="Times New Roman"/>
        </w:rPr>
        <w:t>YoMo@####.edu</w:t>
      </w:r>
    </w:p>
    <w:p w14:paraId="006ABE8A" w14:textId="77777777" w:rsidR="007B31A9" w:rsidRPr="00470C42" w:rsidRDefault="007B31A9" w:rsidP="007B31A9">
      <w:pPr>
        <w:pStyle w:val="BasicParagraph"/>
        <w:rPr>
          <w:rFonts w:ascii="Times New Roman" w:hAnsi="Times New Roman" w:cs="Times New Roman"/>
        </w:rPr>
      </w:pPr>
      <w:r w:rsidRPr="00470C42">
        <w:rPr>
          <w:rFonts w:ascii="Times New Roman" w:hAnsi="Times New Roman" w:cs="Times New Roman"/>
        </w:rPr>
        <w:t>410.266.3311</w:t>
      </w:r>
    </w:p>
    <w:p w14:paraId="1A1C5494" w14:textId="77777777" w:rsidR="007B31A9" w:rsidRPr="00470C42" w:rsidRDefault="007B31A9" w:rsidP="007B31A9">
      <w:pPr>
        <w:pStyle w:val="BasicParagraph"/>
        <w:rPr>
          <w:rFonts w:ascii="Times New Roman" w:hAnsi="Times New Roman" w:cs="Times New Roman"/>
        </w:rPr>
      </w:pPr>
      <w:r w:rsidRPr="00470C42">
        <w:rPr>
          <w:rFonts w:ascii="Times New Roman" w:hAnsi="Times New Roman" w:cs="Times New Roman"/>
        </w:rPr>
        <w:t>AAEES</w:t>
      </w:r>
    </w:p>
    <w:p w14:paraId="4BE57E31" w14:textId="77777777" w:rsidR="007B31A9" w:rsidRPr="00470C42" w:rsidRDefault="007B31A9" w:rsidP="007B31A9">
      <w:pPr>
        <w:pStyle w:val="BasicParagraph"/>
        <w:rPr>
          <w:rFonts w:ascii="Times New Roman" w:hAnsi="Times New Roman" w:cs="Times New Roman"/>
        </w:rPr>
      </w:pPr>
      <w:r w:rsidRPr="00470C42">
        <w:rPr>
          <w:rFonts w:ascii="Times New Roman" w:hAnsi="Times New Roman" w:cs="Times New Roman"/>
        </w:rPr>
        <w:t>1125 West Street, Suite 241</w:t>
      </w:r>
    </w:p>
    <w:p w14:paraId="3E270DA2" w14:textId="77777777" w:rsidR="007B31A9" w:rsidRPr="00470C42" w:rsidRDefault="007B31A9" w:rsidP="007B31A9">
      <w:pPr>
        <w:pStyle w:val="BasicParagraph"/>
        <w:rPr>
          <w:rFonts w:ascii="Times New Roman" w:hAnsi="Times New Roman" w:cs="Times New Roman"/>
        </w:rPr>
      </w:pPr>
      <w:r w:rsidRPr="00470C42">
        <w:rPr>
          <w:rFonts w:ascii="Times New Roman" w:hAnsi="Times New Roman" w:cs="Times New Roman"/>
        </w:rPr>
        <w:t>Annapolis, MD 21401</w:t>
      </w:r>
    </w:p>
    <w:p w14:paraId="7B42CA54" w14:textId="77777777" w:rsidR="007B31A9" w:rsidRPr="00470C42" w:rsidRDefault="007B31A9" w:rsidP="007B31A9">
      <w:pPr>
        <w:pStyle w:val="BasicParagraph"/>
        <w:rPr>
          <w:rFonts w:ascii="Times New Roman" w:hAnsi="Times New Roman" w:cs="Times New Roman"/>
        </w:rPr>
      </w:pPr>
    </w:p>
    <w:p w14:paraId="4C58E77C" w14:textId="77777777" w:rsidR="007B31A9" w:rsidRPr="00470C42" w:rsidRDefault="007B31A9" w:rsidP="007B31A9">
      <w:pPr>
        <w:pStyle w:val="BasicParagraph"/>
        <w:rPr>
          <w:rFonts w:ascii="Times New Roman" w:hAnsi="Times New Roman" w:cs="Times New Roman"/>
          <w:b/>
          <w:bCs/>
        </w:rPr>
      </w:pPr>
      <w:r w:rsidRPr="00470C42">
        <w:rPr>
          <w:rFonts w:ascii="Times New Roman" w:hAnsi="Times New Roman" w:cs="Times New Roman"/>
          <w:b/>
          <w:bCs/>
        </w:rPr>
        <w:t>Vice President</w:t>
      </w:r>
    </w:p>
    <w:p w14:paraId="09B55A57" w14:textId="77777777" w:rsidR="007B31A9" w:rsidRPr="00470C42" w:rsidRDefault="007B31A9" w:rsidP="007B31A9">
      <w:pPr>
        <w:pStyle w:val="BasicParagraph"/>
        <w:rPr>
          <w:rFonts w:ascii="Times New Roman" w:hAnsi="Times New Roman" w:cs="Times New Roman"/>
        </w:rPr>
      </w:pPr>
      <w:r w:rsidRPr="00470C42">
        <w:rPr>
          <w:rFonts w:ascii="Times New Roman" w:hAnsi="Times New Roman" w:cs="Times New Roman"/>
        </w:rPr>
        <w:t>Marisa Waterman</w:t>
      </w:r>
    </w:p>
    <w:p w14:paraId="0D576A5D" w14:textId="1A0618F7" w:rsidR="007B31A9" w:rsidRPr="00470C42" w:rsidRDefault="007B31A9" w:rsidP="007B31A9">
      <w:pPr>
        <w:pStyle w:val="BasicParagraph"/>
        <w:rPr>
          <w:rFonts w:ascii="Times New Roman" w:hAnsi="Times New Roman" w:cs="Times New Roman"/>
        </w:rPr>
      </w:pPr>
      <w:r w:rsidRPr="00470C42">
        <w:rPr>
          <w:rFonts w:ascii="Times New Roman" w:hAnsi="Times New Roman" w:cs="Times New Roman"/>
        </w:rPr>
        <w:t>MaW</w:t>
      </w:r>
      <w:r w:rsidR="006260D0">
        <w:rPr>
          <w:rFonts w:ascii="Times New Roman" w:hAnsi="Times New Roman" w:cs="Times New Roman"/>
        </w:rPr>
        <w:t>a</w:t>
      </w:r>
      <w:r w:rsidRPr="00470C42">
        <w:rPr>
          <w:rFonts w:ascii="Times New Roman" w:hAnsi="Times New Roman" w:cs="Times New Roman"/>
        </w:rPr>
        <w:t>@####.edu</w:t>
      </w:r>
    </w:p>
    <w:p w14:paraId="6D983272" w14:textId="77777777" w:rsidR="007B31A9" w:rsidRPr="00470C42" w:rsidRDefault="007B31A9" w:rsidP="007B31A9">
      <w:pPr>
        <w:pStyle w:val="BasicParagraph"/>
        <w:rPr>
          <w:rFonts w:ascii="Times New Roman" w:hAnsi="Times New Roman" w:cs="Times New Roman"/>
        </w:rPr>
      </w:pPr>
      <w:r w:rsidRPr="00470C42">
        <w:rPr>
          <w:rFonts w:ascii="Times New Roman" w:hAnsi="Times New Roman" w:cs="Times New Roman"/>
        </w:rPr>
        <w:t>410.266.3311</w:t>
      </w:r>
    </w:p>
    <w:p w14:paraId="02D43641" w14:textId="77777777" w:rsidR="007B31A9" w:rsidRPr="00470C42" w:rsidRDefault="007B31A9" w:rsidP="007B31A9">
      <w:pPr>
        <w:pStyle w:val="BasicParagraph"/>
        <w:rPr>
          <w:rFonts w:ascii="Times New Roman" w:hAnsi="Times New Roman" w:cs="Times New Roman"/>
        </w:rPr>
      </w:pPr>
      <w:r w:rsidRPr="00470C42">
        <w:rPr>
          <w:rFonts w:ascii="Times New Roman" w:hAnsi="Times New Roman" w:cs="Times New Roman"/>
        </w:rPr>
        <w:t>AAEES</w:t>
      </w:r>
    </w:p>
    <w:p w14:paraId="2232123D" w14:textId="77777777" w:rsidR="007B31A9" w:rsidRPr="00470C42" w:rsidRDefault="007B31A9" w:rsidP="007B31A9">
      <w:pPr>
        <w:pStyle w:val="BasicParagraph"/>
        <w:rPr>
          <w:rFonts w:ascii="Times New Roman" w:hAnsi="Times New Roman" w:cs="Times New Roman"/>
        </w:rPr>
      </w:pPr>
      <w:r w:rsidRPr="00470C42">
        <w:rPr>
          <w:rFonts w:ascii="Times New Roman" w:hAnsi="Times New Roman" w:cs="Times New Roman"/>
        </w:rPr>
        <w:t>1125 West Street, Suite 241</w:t>
      </w:r>
    </w:p>
    <w:p w14:paraId="32B24A0B" w14:textId="75F27198" w:rsidR="007B31A9" w:rsidRPr="00470C42" w:rsidRDefault="007B31A9" w:rsidP="007B31A9">
      <w:pPr>
        <w:rPr>
          <w:rFonts w:ascii="Times New Roman" w:hAnsi="Times New Roman" w:cs="Times New Roman"/>
        </w:rPr>
      </w:pPr>
      <w:r w:rsidRPr="00470C42">
        <w:rPr>
          <w:rFonts w:ascii="Times New Roman" w:hAnsi="Times New Roman" w:cs="Times New Roman"/>
        </w:rPr>
        <w:t>Annapolis, MD 21401</w:t>
      </w:r>
    </w:p>
    <w:p w14:paraId="7BB46E8A" w14:textId="77777777" w:rsidR="007B31A9" w:rsidRPr="00470C42" w:rsidRDefault="007B31A9" w:rsidP="007B31A9">
      <w:pPr>
        <w:rPr>
          <w:rFonts w:ascii="Times New Roman" w:hAnsi="Times New Roman" w:cs="Times New Roman"/>
        </w:rPr>
      </w:pPr>
    </w:p>
    <w:p w14:paraId="5B11EC24" w14:textId="78D546EB" w:rsidR="007B31A9" w:rsidRDefault="00720326" w:rsidP="007B31A9">
      <w:pPr>
        <w:rPr>
          <w:rFonts w:ascii="Times New Roman" w:hAnsi="Times New Roman" w:cs="Times New Roman"/>
        </w:rPr>
      </w:pPr>
      <w:r>
        <w:rPr>
          <w:rFonts w:ascii="Times New Roman" w:hAnsi="Times New Roman" w:cs="Times New Roman"/>
        </w:rPr>
        <w:t>Faculty Advisor</w:t>
      </w:r>
    </w:p>
    <w:p w14:paraId="31F5A9F2" w14:textId="2016EE0D" w:rsidR="00720326" w:rsidRDefault="00720326" w:rsidP="007B31A9">
      <w:pPr>
        <w:rPr>
          <w:rFonts w:ascii="Times New Roman" w:hAnsi="Times New Roman" w:cs="Times New Roman"/>
        </w:rPr>
      </w:pPr>
      <w:r>
        <w:rPr>
          <w:rFonts w:ascii="Times New Roman" w:hAnsi="Times New Roman" w:cs="Times New Roman"/>
        </w:rPr>
        <w:t>Dr. Susannah Walz</w:t>
      </w:r>
    </w:p>
    <w:p w14:paraId="502E8644" w14:textId="40AD7ADE" w:rsidR="00720326" w:rsidRDefault="00720326" w:rsidP="007B31A9">
      <w:pPr>
        <w:rPr>
          <w:rFonts w:ascii="Times New Roman" w:hAnsi="Times New Roman" w:cs="Times New Roman"/>
        </w:rPr>
      </w:pPr>
      <w:hyperlink r:id="rId8" w:history="1">
        <w:r w:rsidRPr="00BD5380">
          <w:rPr>
            <w:rStyle w:val="Hyperlink"/>
            <w:rFonts w:ascii="Times New Roman" w:hAnsi="Times New Roman" w:cs="Times New Roman"/>
          </w:rPr>
          <w:t>SuWa@####.com</w:t>
        </w:r>
      </w:hyperlink>
    </w:p>
    <w:p w14:paraId="0718855F" w14:textId="77777777" w:rsidR="00720326" w:rsidRPr="00470C42" w:rsidRDefault="00720326" w:rsidP="00720326">
      <w:pPr>
        <w:pStyle w:val="BasicParagraph"/>
        <w:rPr>
          <w:rFonts w:ascii="Times New Roman" w:hAnsi="Times New Roman" w:cs="Times New Roman"/>
        </w:rPr>
      </w:pPr>
      <w:r w:rsidRPr="00470C42">
        <w:rPr>
          <w:rFonts w:ascii="Times New Roman" w:hAnsi="Times New Roman" w:cs="Times New Roman"/>
        </w:rPr>
        <w:t>AAEES</w:t>
      </w:r>
    </w:p>
    <w:p w14:paraId="52C1367F" w14:textId="77777777" w:rsidR="00720326" w:rsidRPr="00470C42" w:rsidRDefault="00720326" w:rsidP="00720326">
      <w:pPr>
        <w:pStyle w:val="BasicParagraph"/>
        <w:rPr>
          <w:rFonts w:ascii="Times New Roman" w:hAnsi="Times New Roman" w:cs="Times New Roman"/>
        </w:rPr>
      </w:pPr>
      <w:r w:rsidRPr="00470C42">
        <w:rPr>
          <w:rFonts w:ascii="Times New Roman" w:hAnsi="Times New Roman" w:cs="Times New Roman"/>
        </w:rPr>
        <w:t>1125 West Street, Suite 241</w:t>
      </w:r>
    </w:p>
    <w:p w14:paraId="09B12AA8" w14:textId="59548DB0" w:rsidR="00720326" w:rsidRPr="00470C42" w:rsidRDefault="00720326" w:rsidP="00720326">
      <w:pPr>
        <w:rPr>
          <w:rFonts w:ascii="Times New Roman" w:hAnsi="Times New Roman" w:cs="Times New Roman"/>
        </w:rPr>
      </w:pPr>
      <w:r w:rsidRPr="00470C42">
        <w:rPr>
          <w:rFonts w:ascii="Times New Roman" w:hAnsi="Times New Roman" w:cs="Times New Roman"/>
        </w:rPr>
        <w:t>Annapolis, MD 21401</w:t>
      </w:r>
    </w:p>
    <w:p w14:paraId="7918DB19" w14:textId="499A3961" w:rsidR="007B31A9" w:rsidRPr="00470C42" w:rsidRDefault="007B31A9">
      <w:pPr>
        <w:rPr>
          <w:rFonts w:ascii="Times New Roman" w:hAnsi="Times New Roman" w:cs="Times New Roman"/>
        </w:rPr>
      </w:pPr>
      <w:r w:rsidRPr="00470C42">
        <w:rPr>
          <w:rFonts w:ascii="Times New Roman" w:hAnsi="Times New Roman" w:cs="Times New Roman"/>
        </w:rPr>
        <w:br w:type="page"/>
      </w:r>
    </w:p>
    <w:p w14:paraId="6B4626D0" w14:textId="77777777" w:rsidR="007B31A9" w:rsidRPr="00470C42" w:rsidRDefault="007B31A9" w:rsidP="007B31A9">
      <w:pPr>
        <w:pStyle w:val="NormalWeb"/>
        <w:shd w:val="clear" w:color="auto" w:fill="FFFFFF"/>
        <w:spacing w:before="0" w:beforeAutospacing="0" w:after="0" w:afterAutospacing="0"/>
        <w:rPr>
          <w:color w:val="242424"/>
        </w:rPr>
      </w:pPr>
      <w:r w:rsidRPr="00470C42">
        <w:rPr>
          <w:b/>
          <w:bCs/>
          <w:color w:val="000000"/>
          <w:bdr w:val="none" w:sz="0" w:space="0" w:color="auto" w:frame="1"/>
        </w:rPr>
        <w:lastRenderedPageBreak/>
        <w:t>3</w:t>
      </w:r>
      <w:r w:rsidRPr="00470C42">
        <w:rPr>
          <w:color w:val="000000"/>
          <w:bdr w:val="none" w:sz="0" w:space="0" w:color="auto" w:frame="1"/>
        </w:rPr>
        <w:t>. Evidence of at least six bi-monthly chapter meetings during the prior calendar year (i.e., at least six regular meetings during the year)</w:t>
      </w:r>
    </w:p>
    <w:p w14:paraId="3C981C46" w14:textId="77777777" w:rsidR="007B31A9" w:rsidRPr="00470C42" w:rsidRDefault="007B31A9" w:rsidP="007B31A9">
      <w:pPr>
        <w:rPr>
          <w:rFonts w:ascii="Times New Roman" w:hAnsi="Times New Roman" w:cs="Times New Roman"/>
        </w:rPr>
      </w:pPr>
    </w:p>
    <w:p w14:paraId="6BD09B42" w14:textId="692BEE75" w:rsidR="00FE5495" w:rsidRPr="00470C42" w:rsidRDefault="00FE5495" w:rsidP="00FE5495">
      <w:pPr>
        <w:spacing w:before="100" w:beforeAutospacing="1" w:after="100" w:afterAutospacing="1"/>
        <w:rPr>
          <w:rFonts w:ascii="Times New Roman" w:eastAsia="Times New Roman" w:hAnsi="Times New Roman" w:cs="Times New Roman"/>
          <w:color w:val="000000"/>
          <w:kern w:val="0"/>
          <w14:ligatures w14:val="none"/>
        </w:rPr>
      </w:pPr>
      <w:r w:rsidRPr="00470C42">
        <w:rPr>
          <w:rFonts w:ascii="Times New Roman" w:eastAsia="Times New Roman" w:hAnsi="Times New Roman" w:cs="Times New Roman"/>
          <w:color w:val="000000"/>
          <w:kern w:val="0"/>
          <w14:ligatures w14:val="none"/>
        </w:rPr>
        <w:t>We</w:t>
      </w:r>
      <w:r w:rsidRPr="00FE5495">
        <w:rPr>
          <w:rFonts w:ascii="Times New Roman" w:eastAsia="Times New Roman" w:hAnsi="Times New Roman" w:cs="Times New Roman"/>
          <w:color w:val="000000"/>
          <w:kern w:val="0"/>
          <w14:ligatures w14:val="none"/>
        </w:rPr>
        <w:t xml:space="preserve"> prioritize maintaining an active, engaged </w:t>
      </w:r>
      <w:r w:rsidRPr="00470C42">
        <w:rPr>
          <w:rFonts w:ascii="Times New Roman" w:eastAsia="Times New Roman" w:hAnsi="Times New Roman" w:cs="Times New Roman"/>
          <w:color w:val="000000"/>
          <w:kern w:val="0"/>
          <w14:ligatures w14:val="none"/>
        </w:rPr>
        <w:t>student chapter</w:t>
      </w:r>
      <w:r w:rsidRPr="00FE5495">
        <w:rPr>
          <w:rFonts w:ascii="Times New Roman" w:eastAsia="Times New Roman" w:hAnsi="Times New Roman" w:cs="Times New Roman"/>
          <w:color w:val="000000"/>
          <w:kern w:val="0"/>
          <w14:ligatures w14:val="none"/>
        </w:rPr>
        <w:t xml:space="preserve"> by holding regular monthly meetings and offering both virtual and in-person events. These meetings </w:t>
      </w:r>
      <w:r w:rsidRPr="00470C42">
        <w:rPr>
          <w:rFonts w:ascii="Times New Roman" w:eastAsia="Times New Roman" w:hAnsi="Times New Roman" w:cs="Times New Roman"/>
          <w:color w:val="000000"/>
          <w:kern w:val="0"/>
          <w14:ligatures w14:val="none"/>
        </w:rPr>
        <w:t>are great networking opportunities</w:t>
      </w:r>
      <w:r w:rsidRPr="00FE5495">
        <w:rPr>
          <w:rFonts w:ascii="Times New Roman" w:eastAsia="Times New Roman" w:hAnsi="Times New Roman" w:cs="Times New Roman"/>
          <w:color w:val="000000"/>
          <w:kern w:val="0"/>
          <w14:ligatures w14:val="none"/>
        </w:rPr>
        <w:t xml:space="preserve"> to foster collaboration, share knowledge, and provide opportunities for </w:t>
      </w:r>
      <w:r w:rsidRPr="00470C42">
        <w:rPr>
          <w:rFonts w:ascii="Times New Roman" w:eastAsia="Times New Roman" w:hAnsi="Times New Roman" w:cs="Times New Roman"/>
          <w:color w:val="000000"/>
          <w:kern w:val="0"/>
          <w14:ligatures w14:val="none"/>
        </w:rPr>
        <w:t xml:space="preserve">student chapter </w:t>
      </w:r>
      <w:r w:rsidRPr="00FE5495">
        <w:rPr>
          <w:rFonts w:ascii="Times New Roman" w:eastAsia="Times New Roman" w:hAnsi="Times New Roman" w:cs="Times New Roman"/>
          <w:color w:val="000000"/>
          <w:kern w:val="0"/>
          <w14:ligatures w14:val="none"/>
        </w:rPr>
        <w:t>members to engage in sustainability initiatives.</w:t>
      </w:r>
    </w:p>
    <w:p w14:paraId="4EBF10E0" w14:textId="0460EE60" w:rsidR="00FE5495" w:rsidRPr="00470C42" w:rsidRDefault="00FE5495" w:rsidP="00FE5495">
      <w:pPr>
        <w:spacing w:before="100" w:beforeAutospacing="1" w:after="100" w:afterAutospacing="1"/>
        <w:rPr>
          <w:rFonts w:ascii="Times New Roman" w:eastAsia="Times New Roman" w:hAnsi="Times New Roman" w:cs="Times New Roman"/>
          <w:color w:val="000000"/>
          <w:kern w:val="0"/>
          <w14:ligatures w14:val="none"/>
        </w:rPr>
      </w:pPr>
      <w:r w:rsidRPr="00470C42">
        <w:rPr>
          <w:rFonts w:ascii="Times New Roman" w:eastAsia="Times New Roman" w:hAnsi="Times New Roman" w:cs="Times New Roman"/>
          <w:color w:val="000000"/>
          <w:kern w:val="0"/>
          <w14:ligatures w14:val="none"/>
        </w:rPr>
        <w:t xml:space="preserve">Regular meetings are held on the first Wednesday of each month.  To be accessible to all students, we host our regular meetings virtually.  We also host in-person events to foster deeper engagement and community-building with </w:t>
      </w:r>
      <w:r w:rsidR="006177FA" w:rsidRPr="00470C42">
        <w:rPr>
          <w:rFonts w:ascii="Times New Roman" w:eastAsia="Times New Roman" w:hAnsi="Times New Roman" w:cs="Times New Roman"/>
          <w:color w:val="000000"/>
          <w:kern w:val="0"/>
          <w14:ligatures w14:val="none"/>
        </w:rPr>
        <w:t>our student chapter.</w:t>
      </w:r>
    </w:p>
    <w:p w14:paraId="6CF447C5" w14:textId="52700010" w:rsidR="006177FA" w:rsidRPr="00470C42" w:rsidRDefault="006177FA" w:rsidP="00FE5495">
      <w:pPr>
        <w:spacing w:before="100" w:beforeAutospacing="1" w:after="100" w:afterAutospacing="1"/>
        <w:rPr>
          <w:rFonts w:ascii="Times New Roman" w:eastAsia="Times New Roman" w:hAnsi="Times New Roman" w:cs="Times New Roman"/>
          <w:color w:val="000000"/>
          <w:kern w:val="0"/>
          <w14:ligatures w14:val="none"/>
        </w:rPr>
      </w:pPr>
      <w:r w:rsidRPr="00470C42">
        <w:rPr>
          <w:rFonts w:ascii="Times New Roman" w:eastAsia="Times New Roman" w:hAnsi="Times New Roman" w:cs="Times New Roman"/>
          <w:color w:val="000000"/>
          <w:kern w:val="0"/>
          <w14:ligatures w14:val="none"/>
        </w:rPr>
        <w:t>Email invitations, meeting links, and agendas are sent out via email a week before each meeting, ensuring that members have all the information needed to participate.</w:t>
      </w:r>
    </w:p>
    <w:p w14:paraId="69B3C413" w14:textId="4BEC443F" w:rsidR="006177FA" w:rsidRPr="00FE5495" w:rsidRDefault="006177FA" w:rsidP="00FE5495">
      <w:pPr>
        <w:spacing w:before="100" w:beforeAutospacing="1" w:after="100" w:afterAutospacing="1"/>
        <w:rPr>
          <w:rFonts w:ascii="Times New Roman" w:eastAsia="Times New Roman" w:hAnsi="Times New Roman" w:cs="Times New Roman"/>
          <w:color w:val="000000"/>
          <w:kern w:val="0"/>
          <w14:ligatures w14:val="none"/>
        </w:rPr>
      </w:pPr>
      <w:r w:rsidRPr="00470C42">
        <w:rPr>
          <w:rFonts w:ascii="Times New Roman" w:eastAsia="Times New Roman" w:hAnsi="Times New Roman" w:cs="Times New Roman"/>
          <w:color w:val="000000"/>
          <w:kern w:val="0"/>
          <w14:ligatures w14:val="none"/>
        </w:rPr>
        <w:t>We also post digital flyers for each meeting on our community website, which is accessible to both members and other interested students.</w:t>
      </w:r>
    </w:p>
    <w:p w14:paraId="4A36C22D" w14:textId="77777777" w:rsidR="002B42A9" w:rsidRPr="00470C42" w:rsidRDefault="002B42A9" w:rsidP="002B42A9">
      <w:pPr>
        <w:rPr>
          <w:rFonts w:ascii="Times New Roman" w:hAnsi="Times New Roman" w:cs="Times New Roman"/>
        </w:rPr>
      </w:pPr>
    </w:p>
    <w:p w14:paraId="16C20B40" w14:textId="7AA5DDC6" w:rsidR="007B31A9" w:rsidRPr="00470C42" w:rsidRDefault="007B31A9" w:rsidP="007B31A9">
      <w:pPr>
        <w:rPr>
          <w:rFonts w:ascii="Times New Roman" w:hAnsi="Times New Roman" w:cs="Times New Roman"/>
        </w:rPr>
      </w:pPr>
      <w:r w:rsidRPr="00470C42">
        <w:rPr>
          <w:rFonts w:ascii="Times New Roman" w:hAnsi="Times New Roman" w:cs="Times New Roman"/>
        </w:rPr>
        <w:t>Samples of our invites are below:</w:t>
      </w:r>
    </w:p>
    <w:p w14:paraId="05EFF2C0" w14:textId="77777777" w:rsidR="007B31A9" w:rsidRPr="00470C42" w:rsidRDefault="007B31A9" w:rsidP="007B31A9">
      <w:pPr>
        <w:rPr>
          <w:rFonts w:ascii="Times New Roman" w:hAnsi="Times New Roman" w:cs="Times New Roman"/>
        </w:rPr>
      </w:pPr>
    </w:p>
    <w:p w14:paraId="7E25B9FF" w14:textId="77777777" w:rsidR="007B31A9" w:rsidRPr="00470C42" w:rsidRDefault="007B31A9" w:rsidP="007B31A9">
      <w:pPr>
        <w:rPr>
          <w:rFonts w:ascii="Times New Roman" w:hAnsi="Times New Roman" w:cs="Times New Roman"/>
        </w:rPr>
      </w:pPr>
    </w:p>
    <w:p w14:paraId="0429DB68" w14:textId="31D45F33" w:rsidR="007B31A9" w:rsidRPr="00470C42" w:rsidRDefault="007B31A9" w:rsidP="007B31A9">
      <w:pPr>
        <w:rPr>
          <w:rFonts w:ascii="Times New Roman" w:hAnsi="Times New Roman" w:cs="Times New Roman"/>
        </w:rPr>
      </w:pPr>
      <w:r w:rsidRPr="00470C42">
        <w:rPr>
          <w:rFonts w:ascii="Times New Roman" w:hAnsi="Times New Roman" w:cs="Times New Roman"/>
          <w:noProof/>
        </w:rPr>
        <w:drawing>
          <wp:inline distT="0" distB="0" distL="0" distR="0" wp14:anchorId="3B550689" wp14:editId="4D6A8A57">
            <wp:extent cx="4198776" cy="3772337"/>
            <wp:effectExtent l="0" t="0" r="5080" b="0"/>
            <wp:docPr id="227712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12304" name=""/>
                    <pic:cNvPicPr/>
                  </pic:nvPicPr>
                  <pic:blipFill>
                    <a:blip r:embed="rId9"/>
                    <a:stretch>
                      <a:fillRect/>
                    </a:stretch>
                  </pic:blipFill>
                  <pic:spPr>
                    <a:xfrm>
                      <a:off x="0" y="0"/>
                      <a:ext cx="4241217" cy="3810467"/>
                    </a:xfrm>
                    <a:prstGeom prst="rect">
                      <a:avLst/>
                    </a:prstGeom>
                  </pic:spPr>
                </pic:pic>
              </a:graphicData>
            </a:graphic>
          </wp:inline>
        </w:drawing>
      </w:r>
    </w:p>
    <w:p w14:paraId="3E10762C" w14:textId="77777777" w:rsidR="007329D1" w:rsidRPr="00470C42" w:rsidRDefault="007329D1" w:rsidP="007B31A9">
      <w:pPr>
        <w:rPr>
          <w:rFonts w:ascii="Times New Roman" w:hAnsi="Times New Roman" w:cs="Times New Roman"/>
        </w:rPr>
      </w:pPr>
    </w:p>
    <w:p w14:paraId="53F3506D" w14:textId="77777777" w:rsidR="007B31A9" w:rsidRPr="00470C42" w:rsidRDefault="007B31A9" w:rsidP="007B31A9">
      <w:pPr>
        <w:rPr>
          <w:rFonts w:ascii="Times New Roman" w:hAnsi="Times New Roman" w:cs="Times New Roman"/>
        </w:rPr>
      </w:pPr>
    </w:p>
    <w:p w14:paraId="07834994" w14:textId="6234471B" w:rsidR="007B31A9" w:rsidRPr="00470C42" w:rsidRDefault="007B31A9" w:rsidP="007B31A9">
      <w:pPr>
        <w:rPr>
          <w:rFonts w:ascii="Times New Roman" w:hAnsi="Times New Roman" w:cs="Times New Roman"/>
        </w:rPr>
      </w:pPr>
      <w:r w:rsidRPr="00470C42">
        <w:rPr>
          <w:rFonts w:ascii="Times New Roman" w:hAnsi="Times New Roman" w:cs="Times New Roman"/>
          <w:noProof/>
        </w:rPr>
        <w:lastRenderedPageBreak/>
        <w:drawing>
          <wp:inline distT="0" distB="0" distL="0" distR="0" wp14:anchorId="0A98B46F" wp14:editId="629465EF">
            <wp:extent cx="4627984" cy="4627984"/>
            <wp:effectExtent l="0" t="0" r="0" b="0"/>
            <wp:docPr id="1110800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00182" name=""/>
                    <pic:cNvPicPr/>
                  </pic:nvPicPr>
                  <pic:blipFill>
                    <a:blip r:embed="rId10"/>
                    <a:stretch>
                      <a:fillRect/>
                    </a:stretch>
                  </pic:blipFill>
                  <pic:spPr>
                    <a:xfrm>
                      <a:off x="0" y="0"/>
                      <a:ext cx="4657546" cy="4657546"/>
                    </a:xfrm>
                    <a:prstGeom prst="rect">
                      <a:avLst/>
                    </a:prstGeom>
                  </pic:spPr>
                </pic:pic>
              </a:graphicData>
            </a:graphic>
          </wp:inline>
        </w:drawing>
      </w:r>
    </w:p>
    <w:p w14:paraId="53AD6607" w14:textId="3E2FF475" w:rsidR="007B31A9" w:rsidRPr="00470C42" w:rsidRDefault="007B31A9">
      <w:pPr>
        <w:rPr>
          <w:rFonts w:ascii="Times New Roman" w:hAnsi="Times New Roman" w:cs="Times New Roman"/>
        </w:rPr>
      </w:pPr>
      <w:r w:rsidRPr="00470C42">
        <w:rPr>
          <w:rFonts w:ascii="Times New Roman" w:hAnsi="Times New Roman" w:cs="Times New Roman"/>
        </w:rPr>
        <w:br w:type="page"/>
      </w:r>
    </w:p>
    <w:p w14:paraId="1810F0F2" w14:textId="77777777" w:rsidR="007B31A9" w:rsidRPr="00470C42" w:rsidRDefault="007B31A9" w:rsidP="007B31A9">
      <w:pPr>
        <w:pStyle w:val="NormalWeb"/>
        <w:shd w:val="clear" w:color="auto" w:fill="FFFFFF"/>
        <w:spacing w:before="0" w:beforeAutospacing="0" w:after="0" w:afterAutospacing="0"/>
        <w:rPr>
          <w:color w:val="242424"/>
        </w:rPr>
      </w:pPr>
      <w:r w:rsidRPr="00470C42">
        <w:rPr>
          <w:b/>
          <w:bCs/>
          <w:color w:val="000000"/>
          <w:bdr w:val="none" w:sz="0" w:space="0" w:color="auto" w:frame="1"/>
        </w:rPr>
        <w:lastRenderedPageBreak/>
        <w:t>4</w:t>
      </w:r>
      <w:r w:rsidRPr="00470C42">
        <w:rPr>
          <w:color w:val="000000"/>
          <w:bdr w:val="none" w:sz="0" w:space="0" w:color="auto" w:frame="1"/>
        </w:rPr>
        <w:t>. Evidence of at least one webinar watch event during the prior calendar year (i.e., event may take place as part of a regular bi-monthly chapter meeting)</w:t>
      </w:r>
    </w:p>
    <w:p w14:paraId="5F755C93" w14:textId="77777777" w:rsidR="006177FA" w:rsidRPr="00470C42" w:rsidRDefault="006177FA" w:rsidP="007B31A9">
      <w:pPr>
        <w:rPr>
          <w:rFonts w:ascii="Times New Roman" w:hAnsi="Times New Roman" w:cs="Times New Roman"/>
        </w:rPr>
      </w:pPr>
    </w:p>
    <w:p w14:paraId="724149FD" w14:textId="6DEAB67F" w:rsidR="006177FA" w:rsidRPr="00807728" w:rsidRDefault="001346A9" w:rsidP="001346A9">
      <w:pPr>
        <w:spacing w:before="100" w:beforeAutospacing="1" w:after="100" w:afterAutospacing="1"/>
        <w:rPr>
          <w:rFonts w:ascii="Times New Roman" w:eastAsia="Times New Roman" w:hAnsi="Times New Roman" w:cs="Times New Roman"/>
          <w:color w:val="000000"/>
          <w:kern w:val="0"/>
          <w14:ligatures w14:val="none"/>
        </w:rPr>
      </w:pPr>
      <w:r w:rsidRPr="006F6ABE">
        <w:rPr>
          <w:rFonts w:ascii="Times New Roman" w:eastAsia="Times New Roman" w:hAnsi="Times New Roman" w:cs="Times New Roman"/>
          <w:color w:val="000000"/>
          <w:kern w:val="0"/>
          <w14:ligatures w14:val="none"/>
        </w:rPr>
        <w:t>On February 7, 202</w:t>
      </w:r>
      <w:r w:rsidRPr="00807728">
        <w:rPr>
          <w:rFonts w:ascii="Times New Roman" w:eastAsia="Times New Roman" w:hAnsi="Times New Roman" w:cs="Times New Roman"/>
          <w:color w:val="000000"/>
          <w:kern w:val="0"/>
          <w14:ligatures w14:val="none"/>
        </w:rPr>
        <w:t>4</w:t>
      </w:r>
      <w:r w:rsidRPr="006F6ABE">
        <w:rPr>
          <w:rFonts w:ascii="Times New Roman" w:eastAsia="Times New Roman" w:hAnsi="Times New Roman" w:cs="Times New Roman"/>
          <w:color w:val="000000"/>
          <w:kern w:val="0"/>
          <w14:ligatures w14:val="none"/>
        </w:rPr>
        <w:t>, our chapter hosted a </w:t>
      </w:r>
      <w:r w:rsidR="00807728" w:rsidRPr="00807728">
        <w:rPr>
          <w:rFonts w:ascii="Times New Roman" w:eastAsia="Times New Roman" w:hAnsi="Times New Roman" w:cs="Times New Roman"/>
          <w:color w:val="000000"/>
          <w:kern w:val="0"/>
          <w14:ligatures w14:val="none"/>
        </w:rPr>
        <w:t xml:space="preserve">Waffle and </w:t>
      </w:r>
      <w:r w:rsidRPr="006F6ABE">
        <w:rPr>
          <w:rFonts w:ascii="Times New Roman" w:eastAsia="Times New Roman" w:hAnsi="Times New Roman" w:cs="Times New Roman"/>
          <w:color w:val="000000"/>
          <w:kern w:val="0"/>
          <w14:ligatures w14:val="none"/>
        </w:rPr>
        <w:t xml:space="preserve">Watch Party for the AAEES (American Academy of Environmental Engineers and Scientists) webinar on Engineering for Peace and Diplomacy. The event was open to all </w:t>
      </w:r>
      <w:r w:rsidR="00807728" w:rsidRPr="00807728">
        <w:rPr>
          <w:rFonts w:ascii="Times New Roman" w:eastAsia="Times New Roman" w:hAnsi="Times New Roman" w:cs="Times New Roman"/>
          <w:color w:val="000000"/>
          <w:kern w:val="0"/>
          <w14:ligatures w14:val="none"/>
        </w:rPr>
        <w:t xml:space="preserve">students - </w:t>
      </w:r>
      <w:r w:rsidRPr="006F6ABE">
        <w:rPr>
          <w:rFonts w:ascii="Times New Roman" w:eastAsia="Times New Roman" w:hAnsi="Times New Roman" w:cs="Times New Roman"/>
          <w:color w:val="000000"/>
          <w:kern w:val="0"/>
          <w14:ligatures w14:val="none"/>
        </w:rPr>
        <w:t>members and non-members, creating an inclusive space for learning, discussion, and networking.</w:t>
      </w:r>
      <w:r w:rsidR="006177FA" w:rsidRPr="00807728">
        <w:rPr>
          <w:rFonts w:ascii="Times New Roman" w:eastAsia="Times New Roman" w:hAnsi="Times New Roman" w:cs="Times New Roman"/>
          <w:color w:val="000000"/>
          <w:kern w:val="0"/>
          <w14:ligatures w14:val="none"/>
        </w:rPr>
        <w:t xml:space="preserve">  This was done with the support and assistance of our faculty advisor</w:t>
      </w:r>
      <w:r w:rsidR="00720326">
        <w:rPr>
          <w:rFonts w:ascii="Times New Roman" w:eastAsia="Times New Roman" w:hAnsi="Times New Roman" w:cs="Times New Roman"/>
          <w:color w:val="000000"/>
          <w:kern w:val="0"/>
          <w14:ligatures w14:val="none"/>
        </w:rPr>
        <w:t>, Dr. Walz</w:t>
      </w:r>
      <w:r w:rsidR="006177FA" w:rsidRPr="00807728">
        <w:rPr>
          <w:rFonts w:ascii="Times New Roman" w:eastAsia="Times New Roman" w:hAnsi="Times New Roman" w:cs="Times New Roman"/>
          <w:color w:val="000000"/>
          <w:kern w:val="0"/>
          <w14:ligatures w14:val="none"/>
        </w:rPr>
        <w:t>.</w:t>
      </w:r>
    </w:p>
    <w:p w14:paraId="32192473" w14:textId="2322C1A8" w:rsidR="006177FA" w:rsidRPr="00470C42" w:rsidRDefault="006177FA" w:rsidP="001346A9">
      <w:pPr>
        <w:spacing w:before="100" w:beforeAutospacing="1" w:after="100" w:afterAutospacing="1"/>
        <w:rPr>
          <w:rStyle w:val="apple-converted-space"/>
          <w:rFonts w:ascii="Times New Roman" w:hAnsi="Times New Roman" w:cs="Times New Roman"/>
          <w:color w:val="000000"/>
        </w:rPr>
      </w:pPr>
      <w:r w:rsidRPr="00470C42">
        <w:rPr>
          <w:rFonts w:ascii="Times New Roman" w:eastAsia="Times New Roman" w:hAnsi="Times New Roman" w:cs="Times New Roman"/>
          <w:color w:val="000000"/>
          <w:kern w:val="0"/>
          <w14:ligatures w14:val="none"/>
        </w:rPr>
        <w:t xml:space="preserve">The objective of this event was to provide an environment for students and faculty to learn more about the </w:t>
      </w:r>
      <w:r w:rsidRPr="00470C42">
        <w:rPr>
          <w:rFonts w:ascii="Times New Roman" w:hAnsi="Times New Roman" w:cs="Times New Roman"/>
          <w:color w:val="000000"/>
        </w:rPr>
        <w:t>essential role engineers play in the 21st century, not just as technical problem-solvers, but as active contributors to global peacebuilding and diplomatic efforts.</w:t>
      </w:r>
      <w:r w:rsidRPr="00470C42">
        <w:rPr>
          <w:rStyle w:val="apple-converted-space"/>
          <w:rFonts w:ascii="Times New Roman" w:hAnsi="Times New Roman" w:cs="Times New Roman"/>
          <w:color w:val="000000"/>
        </w:rPr>
        <w:t> </w:t>
      </w:r>
    </w:p>
    <w:p w14:paraId="5C8E7A4B" w14:textId="2FC268BD" w:rsidR="006177FA" w:rsidRPr="00470C42" w:rsidRDefault="006177FA" w:rsidP="001346A9">
      <w:pPr>
        <w:spacing w:before="100" w:beforeAutospacing="1" w:after="100" w:afterAutospacing="1"/>
        <w:rPr>
          <w:rFonts w:ascii="Times New Roman" w:eastAsia="Times New Roman" w:hAnsi="Times New Roman" w:cs="Times New Roman"/>
          <w:color w:val="000000"/>
          <w:kern w:val="0"/>
          <w14:ligatures w14:val="none"/>
        </w:rPr>
      </w:pPr>
      <w:r w:rsidRPr="00470C42">
        <w:rPr>
          <w:rStyle w:val="apple-converted-space"/>
          <w:rFonts w:ascii="Times New Roman" w:hAnsi="Times New Roman" w:cs="Times New Roman"/>
          <w:color w:val="000000"/>
        </w:rPr>
        <w:t xml:space="preserve">Our watch party was well attended, with </w:t>
      </w:r>
      <w:r w:rsidR="00807728">
        <w:rPr>
          <w:rStyle w:val="apple-converted-space"/>
          <w:rFonts w:ascii="Times New Roman" w:hAnsi="Times New Roman" w:cs="Times New Roman"/>
          <w:color w:val="000000"/>
        </w:rPr>
        <w:t>more than 3</w:t>
      </w:r>
      <w:r w:rsidRPr="00470C42">
        <w:rPr>
          <w:rStyle w:val="apple-converted-space"/>
          <w:rFonts w:ascii="Times New Roman" w:hAnsi="Times New Roman" w:cs="Times New Roman"/>
          <w:color w:val="000000"/>
        </w:rPr>
        <w:t xml:space="preserve">0 students and faculty members participating in this event.  Afterwards, we </w:t>
      </w:r>
      <w:r w:rsidR="00470C42" w:rsidRPr="006F6ABE">
        <w:rPr>
          <w:rFonts w:ascii="Times New Roman" w:eastAsia="Times New Roman" w:hAnsi="Times New Roman" w:cs="Times New Roman"/>
          <w:color w:val="000000"/>
          <w:kern w:val="0"/>
          <w14:ligatures w14:val="none"/>
        </w:rPr>
        <w:t>discussed key takeaways from the session and how they could apply the principles of engineering for peace and diplomacy to local and global challenges</w:t>
      </w:r>
      <w:r w:rsidR="00470C42" w:rsidRPr="00470C42">
        <w:rPr>
          <w:rFonts w:ascii="Times New Roman" w:eastAsia="Times New Roman" w:hAnsi="Times New Roman" w:cs="Times New Roman"/>
          <w:color w:val="000000"/>
          <w:kern w:val="0"/>
          <w14:ligatures w14:val="none"/>
        </w:rPr>
        <w:t>.</w:t>
      </w:r>
    </w:p>
    <w:p w14:paraId="4EF37D1E" w14:textId="301DE6F7" w:rsidR="00470C42" w:rsidRPr="00470C42" w:rsidRDefault="00470C42" w:rsidP="001346A9">
      <w:pPr>
        <w:spacing w:before="100" w:beforeAutospacing="1" w:after="100" w:afterAutospacing="1"/>
        <w:rPr>
          <w:rStyle w:val="apple-converted-space"/>
          <w:rFonts w:ascii="Times New Roman" w:hAnsi="Times New Roman" w:cs="Times New Roman"/>
          <w:color w:val="000000"/>
        </w:rPr>
      </w:pPr>
      <w:r w:rsidRPr="00470C42">
        <w:rPr>
          <w:rFonts w:ascii="Times New Roman" w:eastAsia="Times New Roman" w:hAnsi="Times New Roman" w:cs="Times New Roman"/>
          <w:color w:val="000000"/>
          <w:kern w:val="0"/>
          <w14:ligatures w14:val="none"/>
        </w:rPr>
        <w:t>Not only was this a great networking event, but we also used it as a recruitment opportunity with five new student chapter members being added.</w:t>
      </w:r>
    </w:p>
    <w:p w14:paraId="7F3FA208" w14:textId="53A99C00" w:rsidR="007B31A9" w:rsidRPr="00470C42" w:rsidRDefault="001346A9" w:rsidP="00470C42">
      <w:pPr>
        <w:spacing w:before="100" w:beforeAutospacing="1" w:after="100" w:afterAutospacing="1"/>
        <w:rPr>
          <w:rFonts w:ascii="Times New Roman" w:eastAsia="Times New Roman" w:hAnsi="Times New Roman" w:cs="Times New Roman"/>
          <w:b/>
          <w:bCs/>
          <w:color w:val="000000"/>
          <w:kern w:val="0"/>
          <w14:ligatures w14:val="none"/>
        </w:rPr>
      </w:pPr>
      <w:r w:rsidRPr="006F6ABE">
        <w:rPr>
          <w:rFonts w:ascii="Times New Roman" w:eastAsia="Times New Roman" w:hAnsi="Times New Roman" w:cs="Times New Roman"/>
          <w:color w:val="000000"/>
          <w:kern w:val="0"/>
          <w14:ligatures w14:val="none"/>
        </w:rPr>
        <w:t>In line with our chapter’s commitment to sustainable practices, we partnered with a local supplier to provide a waffle bar featuring ingredients sourced locally and sustainably. The waffle bar offered a variety of toppings, including fresh fruit, plant-based options, and organic syrups, to ensure that the event was both delicious and eco-friendly.</w:t>
      </w:r>
    </w:p>
    <w:p w14:paraId="240EF326" w14:textId="727B1479" w:rsidR="00470C42" w:rsidRPr="00470C42" w:rsidRDefault="00470C42" w:rsidP="00470C42">
      <w:pPr>
        <w:spacing w:before="100" w:beforeAutospacing="1" w:after="100" w:afterAutospacing="1"/>
        <w:rPr>
          <w:rFonts w:ascii="Times New Roman" w:hAnsi="Times New Roman" w:cs="Times New Roman"/>
        </w:rPr>
      </w:pPr>
      <w:r w:rsidRPr="00470C42">
        <w:rPr>
          <w:rFonts w:ascii="Times New Roman" w:eastAsia="Times New Roman" w:hAnsi="Times New Roman" w:cs="Times New Roman"/>
          <w:color w:val="000000"/>
          <w:kern w:val="0"/>
          <w14:ligatures w14:val="none"/>
        </w:rPr>
        <w:t>The invitation flyer and photos of the event are below.</w:t>
      </w:r>
    </w:p>
    <w:p w14:paraId="27B03E1F" w14:textId="281A0DB6" w:rsidR="007B31A9" w:rsidRPr="00470C42" w:rsidRDefault="007B31A9" w:rsidP="007B31A9">
      <w:pPr>
        <w:rPr>
          <w:rFonts w:ascii="Times New Roman" w:hAnsi="Times New Roman" w:cs="Times New Roman"/>
        </w:rPr>
      </w:pPr>
      <w:r w:rsidRPr="00470C42">
        <w:rPr>
          <w:rFonts w:ascii="Times New Roman" w:hAnsi="Times New Roman" w:cs="Times New Roman"/>
        </w:rPr>
        <w:lastRenderedPageBreak/>
        <w:t xml:space="preserve"> </w:t>
      </w:r>
      <w:r w:rsidRPr="00470C42">
        <w:rPr>
          <w:rFonts w:ascii="Times New Roman" w:hAnsi="Times New Roman" w:cs="Times New Roman"/>
          <w:noProof/>
        </w:rPr>
        <w:drawing>
          <wp:inline distT="0" distB="0" distL="0" distR="0" wp14:anchorId="0A8CD211" wp14:editId="2BB17FB1">
            <wp:extent cx="3424335" cy="3424335"/>
            <wp:effectExtent l="0" t="0" r="5080" b="5080"/>
            <wp:docPr id="1855301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01392" name=""/>
                    <pic:cNvPicPr/>
                  </pic:nvPicPr>
                  <pic:blipFill>
                    <a:blip r:embed="rId11"/>
                    <a:stretch>
                      <a:fillRect/>
                    </a:stretch>
                  </pic:blipFill>
                  <pic:spPr>
                    <a:xfrm>
                      <a:off x="0" y="0"/>
                      <a:ext cx="3424969" cy="3424969"/>
                    </a:xfrm>
                    <a:prstGeom prst="rect">
                      <a:avLst/>
                    </a:prstGeom>
                  </pic:spPr>
                </pic:pic>
              </a:graphicData>
            </a:graphic>
          </wp:inline>
        </w:drawing>
      </w:r>
    </w:p>
    <w:p w14:paraId="4036EBAE" w14:textId="77777777" w:rsidR="00470C42" w:rsidRPr="00470C42" w:rsidRDefault="00470C42" w:rsidP="007B31A9">
      <w:pPr>
        <w:rPr>
          <w:rFonts w:ascii="Times New Roman" w:hAnsi="Times New Roman" w:cs="Times New Roman"/>
        </w:rPr>
      </w:pPr>
    </w:p>
    <w:p w14:paraId="35057DDD" w14:textId="58735D7A" w:rsidR="007B31A9" w:rsidRPr="00470C42" w:rsidRDefault="00470C42" w:rsidP="007B31A9">
      <w:pPr>
        <w:rPr>
          <w:rFonts w:ascii="Times New Roman" w:hAnsi="Times New Roman" w:cs="Times New Roman"/>
        </w:rPr>
      </w:pPr>
      <w:r w:rsidRPr="00470C42">
        <w:rPr>
          <w:rFonts w:ascii="Times New Roman" w:hAnsi="Times New Roman" w:cs="Times New Roman"/>
          <w:noProof/>
        </w:rPr>
        <w:drawing>
          <wp:inline distT="0" distB="0" distL="0" distR="0" wp14:anchorId="4DB4973B" wp14:editId="2B88DA51">
            <wp:extent cx="2533262" cy="1688841"/>
            <wp:effectExtent l="0" t="0" r="0" b="635"/>
            <wp:docPr id="1058817749" name="Picture 1" descr="Students using laptops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17749" name="Picture 1058817749" descr="Students using laptops in classroom"/>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6842" cy="1697894"/>
                    </a:xfrm>
                    <a:prstGeom prst="rect">
                      <a:avLst/>
                    </a:prstGeom>
                  </pic:spPr>
                </pic:pic>
              </a:graphicData>
            </a:graphic>
          </wp:inline>
        </w:drawing>
      </w:r>
      <w:r w:rsidRPr="00470C42">
        <w:rPr>
          <w:rFonts w:ascii="Times New Roman" w:hAnsi="Times New Roman" w:cs="Times New Roman"/>
          <w:noProof/>
        </w:rPr>
        <w:drawing>
          <wp:inline distT="0" distB="0" distL="0" distR="0" wp14:anchorId="289FD920" wp14:editId="6318051B">
            <wp:extent cx="3041650" cy="2030042"/>
            <wp:effectExtent l="0" t="0" r="0" b="2540"/>
            <wp:docPr id="866163274" name="Picture 2" descr="People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63274" name="Picture 866163274" descr="People in classroom"/>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668" cy="2047407"/>
                    </a:xfrm>
                    <a:prstGeom prst="rect">
                      <a:avLst/>
                    </a:prstGeom>
                  </pic:spPr>
                </pic:pic>
              </a:graphicData>
            </a:graphic>
          </wp:inline>
        </w:drawing>
      </w:r>
      <w:r w:rsidRPr="00470C42">
        <w:rPr>
          <w:rFonts w:ascii="Times New Roman" w:hAnsi="Times New Roman" w:cs="Times New Roman"/>
          <w:noProof/>
        </w:rPr>
        <w:drawing>
          <wp:inline distT="0" distB="0" distL="0" distR="0" wp14:anchorId="50CE4AAA" wp14:editId="04A5AE2F">
            <wp:extent cx="2528596" cy="1672223"/>
            <wp:effectExtent l="0" t="0" r="0" b="4445"/>
            <wp:docPr id="1787460726" name="Picture 3" descr="People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60726" name="Picture 1787460726" descr="People in classroo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1066" cy="1693696"/>
                    </a:xfrm>
                    <a:prstGeom prst="rect">
                      <a:avLst/>
                    </a:prstGeom>
                  </pic:spPr>
                </pic:pic>
              </a:graphicData>
            </a:graphic>
          </wp:inline>
        </w:drawing>
      </w:r>
      <w:r w:rsidRPr="00470C42">
        <w:rPr>
          <w:rFonts w:ascii="Times New Roman" w:hAnsi="Times New Roman" w:cs="Times New Roman"/>
          <w:noProof/>
        </w:rPr>
        <w:drawing>
          <wp:inline distT="0" distB="0" distL="0" distR="0" wp14:anchorId="4970EAC2" wp14:editId="2819E652">
            <wp:extent cx="3041780" cy="2027853"/>
            <wp:effectExtent l="0" t="0" r="0" b="4445"/>
            <wp:docPr id="306410148" name="Picture 4" descr="Person teaching i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10148" name="Picture 306410148" descr="Person teaching in clas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4566" cy="2036377"/>
                    </a:xfrm>
                    <a:prstGeom prst="rect">
                      <a:avLst/>
                    </a:prstGeom>
                  </pic:spPr>
                </pic:pic>
              </a:graphicData>
            </a:graphic>
          </wp:inline>
        </w:drawing>
      </w:r>
    </w:p>
    <w:p w14:paraId="3C8958B0" w14:textId="7C1C3AB1" w:rsidR="007B31A9" w:rsidRPr="00470C42" w:rsidRDefault="007B31A9">
      <w:pPr>
        <w:rPr>
          <w:rFonts w:ascii="Times New Roman" w:hAnsi="Times New Roman" w:cs="Times New Roman"/>
        </w:rPr>
      </w:pPr>
      <w:r w:rsidRPr="00470C42">
        <w:rPr>
          <w:rFonts w:ascii="Times New Roman" w:hAnsi="Times New Roman" w:cs="Times New Roman"/>
        </w:rPr>
        <w:br w:type="page"/>
      </w:r>
    </w:p>
    <w:p w14:paraId="7B3B6C8A" w14:textId="77777777" w:rsidR="007B31A9" w:rsidRPr="00470C42" w:rsidRDefault="007B31A9" w:rsidP="007B31A9">
      <w:pPr>
        <w:pStyle w:val="NormalWeb"/>
        <w:shd w:val="clear" w:color="auto" w:fill="FFFFFF"/>
        <w:spacing w:before="0" w:beforeAutospacing="0" w:after="0" w:afterAutospacing="0"/>
        <w:rPr>
          <w:color w:val="242424"/>
        </w:rPr>
      </w:pPr>
      <w:r w:rsidRPr="00470C42">
        <w:rPr>
          <w:b/>
          <w:bCs/>
          <w:color w:val="000000"/>
          <w:bdr w:val="none" w:sz="0" w:space="0" w:color="auto" w:frame="1"/>
        </w:rPr>
        <w:lastRenderedPageBreak/>
        <w:t>5</w:t>
      </w:r>
      <w:r w:rsidRPr="00470C42">
        <w:rPr>
          <w:color w:val="000000"/>
          <w:bdr w:val="none" w:sz="0" w:space="0" w:color="auto" w:frame="1"/>
        </w:rPr>
        <w:t>. Evidence of at least two recruitment activities during the prior calendar year (i.e., once during the spring semester and once during the autumn semester; events may take place alongside a regular bi-monthly chapter meeting)</w:t>
      </w:r>
    </w:p>
    <w:p w14:paraId="62048193" w14:textId="77777777" w:rsidR="007B31A9" w:rsidRPr="00470C42" w:rsidRDefault="007B31A9" w:rsidP="007B31A9">
      <w:pPr>
        <w:rPr>
          <w:rFonts w:ascii="Times New Roman" w:hAnsi="Times New Roman" w:cs="Times New Roman"/>
        </w:rPr>
      </w:pPr>
    </w:p>
    <w:p w14:paraId="466701F6" w14:textId="77777777" w:rsidR="00470C42" w:rsidRDefault="00470C42" w:rsidP="00470C42">
      <w:pPr>
        <w:spacing w:before="100" w:beforeAutospacing="1" w:after="100" w:afterAutospacing="1"/>
        <w:rPr>
          <w:rFonts w:ascii="Times New Roman" w:eastAsia="Times New Roman" w:hAnsi="Times New Roman" w:cs="Times New Roman"/>
          <w:color w:val="000000"/>
          <w:kern w:val="0"/>
          <w14:ligatures w14:val="none"/>
        </w:rPr>
      </w:pPr>
      <w:r w:rsidRPr="00470C42">
        <w:rPr>
          <w:rFonts w:ascii="Times New Roman" w:eastAsia="Times New Roman" w:hAnsi="Times New Roman" w:cs="Times New Roman"/>
          <w:color w:val="000000"/>
          <w:kern w:val="0"/>
          <w14:ligatures w14:val="none"/>
        </w:rPr>
        <w:t>Membership is open year-round, allowing interested individuals to join our chapter and participate in meetings, events, and projects at any time. We actively engage in digital outreach, leveraging email campaigns, social media, and our community website to share information about the benefits of joining the chapter, upcoming events, and current projects.</w:t>
      </w:r>
    </w:p>
    <w:p w14:paraId="78C31BEC" w14:textId="7AB5EA1A" w:rsidR="00470C42" w:rsidRPr="00470C42" w:rsidRDefault="009E6038" w:rsidP="009E6038">
      <w:pPr>
        <w:spacing w:before="100" w:beforeAutospacing="1" w:after="100" w:afterAutospacing="1"/>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We have a university-hosted community website with</w:t>
      </w:r>
      <w:r w:rsidR="00470C42" w:rsidRPr="00470C42">
        <w:rPr>
          <w:rFonts w:ascii="Times New Roman" w:eastAsia="Times New Roman" w:hAnsi="Times New Roman" w:cs="Times New Roman"/>
          <w:color w:val="000000"/>
          <w:kern w:val="0"/>
          <w14:ligatures w14:val="none"/>
        </w:rPr>
        <w:t xml:space="preserve"> information about membership benefits, recent projects, and upcoming events. Social media platforms, such as Instagram, LinkedIn, and Facebook, are used to reach potential members and keep current members informed.</w:t>
      </w:r>
    </w:p>
    <w:p w14:paraId="09828538" w14:textId="7F265C65" w:rsidR="004D10DF" w:rsidRDefault="004D10DF" w:rsidP="004D10DF">
      <w:pPr>
        <w:spacing w:before="100" w:beforeAutospacing="1" w:after="100" w:afterAutospacing="1"/>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 xml:space="preserve">The fall recruitment drive was held on </w:t>
      </w:r>
      <w:r w:rsidR="00720326">
        <w:rPr>
          <w:rFonts w:ascii="Times New Roman" w:eastAsia="Times New Roman" w:hAnsi="Times New Roman" w:cs="Times New Roman"/>
          <w:color w:val="000000"/>
          <w:kern w:val="0"/>
          <w14:ligatures w14:val="none"/>
        </w:rPr>
        <w:t>September</w:t>
      </w:r>
      <w:r>
        <w:rPr>
          <w:rFonts w:ascii="Times New Roman" w:eastAsia="Times New Roman" w:hAnsi="Times New Roman" w:cs="Times New Roman"/>
          <w:color w:val="000000"/>
          <w:kern w:val="0"/>
          <w14:ligatures w14:val="none"/>
        </w:rPr>
        <w:t xml:space="preserve"> 4, t</w:t>
      </w:r>
      <w:r w:rsidR="009E6038">
        <w:rPr>
          <w:rFonts w:ascii="Times New Roman" w:eastAsia="Times New Roman" w:hAnsi="Times New Roman" w:cs="Times New Roman"/>
          <w:color w:val="000000"/>
          <w:kern w:val="0"/>
          <w14:ligatures w14:val="none"/>
        </w:rPr>
        <w:t>he first regular meeting following Labor Day</w:t>
      </w:r>
      <w:r>
        <w:rPr>
          <w:rFonts w:ascii="Times New Roman" w:eastAsia="Times New Roman" w:hAnsi="Times New Roman" w:cs="Times New Roman"/>
          <w:color w:val="000000"/>
          <w:kern w:val="0"/>
          <w14:ligatures w14:val="none"/>
        </w:rPr>
        <w:t>.</w:t>
      </w:r>
      <w:r w:rsidR="009E6038">
        <w:rPr>
          <w:rFonts w:ascii="Times New Roman" w:eastAsia="Times New Roman" w:hAnsi="Times New Roman" w:cs="Times New Roman"/>
          <w:color w:val="000000"/>
          <w:kern w:val="0"/>
          <w14:ligatures w14:val="none"/>
        </w:rPr>
        <w:t xml:space="preserve"> </w:t>
      </w:r>
      <w:r>
        <w:rPr>
          <w:rFonts w:ascii="Times New Roman" w:eastAsia="Times New Roman" w:hAnsi="Times New Roman" w:cs="Times New Roman"/>
          <w:color w:val="000000"/>
          <w:kern w:val="0"/>
          <w14:ligatures w14:val="none"/>
        </w:rPr>
        <w:t xml:space="preserve"> This </w:t>
      </w:r>
      <w:r w:rsidR="009E6038">
        <w:rPr>
          <w:rFonts w:ascii="Times New Roman" w:eastAsia="Times New Roman" w:hAnsi="Times New Roman" w:cs="Times New Roman"/>
          <w:color w:val="000000"/>
          <w:kern w:val="0"/>
          <w14:ligatures w14:val="none"/>
        </w:rPr>
        <w:t>is our first and biggest recruitment event</w:t>
      </w:r>
      <w:r>
        <w:rPr>
          <w:rFonts w:ascii="Times New Roman" w:eastAsia="Times New Roman" w:hAnsi="Times New Roman" w:cs="Times New Roman"/>
          <w:color w:val="000000"/>
          <w:kern w:val="0"/>
          <w14:ligatures w14:val="none"/>
        </w:rPr>
        <w:t>.  This is a great networking opportunity for both returning and potential members.</w:t>
      </w:r>
    </w:p>
    <w:p w14:paraId="536AB7DB" w14:textId="69CF99BE" w:rsidR="004D10DF" w:rsidRDefault="004D10DF" w:rsidP="004D10DF">
      <w:pPr>
        <w:spacing w:before="100" w:beforeAutospacing="1" w:after="100" w:afterAutospacing="1"/>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This meeting was attended by our faculty advisor who shared her story of starting out as a student member at AAEES and how her mentor encouraged her to continue with the organization, first apply</w:t>
      </w:r>
      <w:r w:rsidR="00807728">
        <w:rPr>
          <w:rFonts w:ascii="Times New Roman" w:eastAsia="Times New Roman" w:hAnsi="Times New Roman" w:cs="Times New Roman"/>
          <w:color w:val="000000"/>
          <w:kern w:val="0"/>
          <w14:ligatures w14:val="none"/>
        </w:rPr>
        <w:t>ing</w:t>
      </w:r>
      <w:r>
        <w:rPr>
          <w:rFonts w:ascii="Times New Roman" w:eastAsia="Times New Roman" w:hAnsi="Times New Roman" w:cs="Times New Roman"/>
          <w:color w:val="000000"/>
          <w:kern w:val="0"/>
          <w14:ligatures w14:val="none"/>
        </w:rPr>
        <w:t xml:space="preserve"> as an AAEES Member, and then applying for Board Certification.</w:t>
      </w:r>
    </w:p>
    <w:p w14:paraId="52F383DD" w14:textId="5026D75F" w:rsidR="004D10DF" w:rsidRDefault="004D10DF" w:rsidP="004D10DF">
      <w:pPr>
        <w:spacing w:before="100" w:beforeAutospacing="1" w:after="100" w:afterAutospacing="1"/>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 xml:space="preserve">We included a presentation on </w:t>
      </w:r>
      <w:r w:rsidR="00807728">
        <w:rPr>
          <w:rFonts w:ascii="Times New Roman" w:eastAsia="Times New Roman" w:hAnsi="Times New Roman" w:cs="Times New Roman"/>
          <w:color w:val="000000"/>
          <w:kern w:val="0"/>
          <w14:ligatures w14:val="none"/>
        </w:rPr>
        <w:t>our</w:t>
      </w:r>
      <w:r>
        <w:rPr>
          <w:rFonts w:ascii="Times New Roman" w:eastAsia="Times New Roman" w:hAnsi="Times New Roman" w:cs="Times New Roman"/>
          <w:color w:val="000000"/>
          <w:kern w:val="0"/>
          <w14:ligatures w14:val="none"/>
        </w:rPr>
        <w:t xml:space="preserve"> chapter’s history and upcoming events.  Current members also share</w:t>
      </w:r>
      <w:r w:rsidR="00807728">
        <w:rPr>
          <w:rFonts w:ascii="Times New Roman" w:eastAsia="Times New Roman" w:hAnsi="Times New Roman" w:cs="Times New Roman"/>
          <w:color w:val="000000"/>
          <w:kern w:val="0"/>
          <w14:ligatures w14:val="none"/>
        </w:rPr>
        <w:t>d</w:t>
      </w:r>
      <w:r>
        <w:rPr>
          <w:rFonts w:ascii="Times New Roman" w:eastAsia="Times New Roman" w:hAnsi="Times New Roman" w:cs="Times New Roman"/>
          <w:color w:val="000000"/>
          <w:kern w:val="0"/>
          <w14:ligatures w14:val="none"/>
        </w:rPr>
        <w:t xml:space="preserve"> their experiences with potential members.  We attracted ten new members at the fall recruitment event.</w:t>
      </w:r>
    </w:p>
    <w:p w14:paraId="0DF65DEF" w14:textId="6F9C3AF3" w:rsidR="007B31A9" w:rsidRDefault="004D10DF" w:rsidP="00A44EE6">
      <w:pPr>
        <w:spacing w:before="100" w:beforeAutospacing="1" w:after="100" w:afterAutospacing="1"/>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The Spring recruitment drive</w:t>
      </w:r>
      <w:r w:rsidR="00A44EE6">
        <w:rPr>
          <w:rFonts w:ascii="Times New Roman" w:eastAsia="Times New Roman" w:hAnsi="Times New Roman" w:cs="Times New Roman"/>
          <w:color w:val="000000"/>
          <w:kern w:val="0"/>
          <w14:ligatures w14:val="none"/>
        </w:rPr>
        <w:t xml:space="preserve"> was held on March 6, the last meeting before spring break.  The spring recruitment drive tends to be smaller.  We make it a point to invite students who attend the previous year’s Fall drive but hadn’t yet joined</w:t>
      </w:r>
      <w:r w:rsidR="00807728">
        <w:rPr>
          <w:rFonts w:ascii="Times New Roman" w:eastAsia="Times New Roman" w:hAnsi="Times New Roman" w:cs="Times New Roman"/>
          <w:color w:val="000000"/>
          <w:kern w:val="0"/>
          <w14:ligatures w14:val="none"/>
        </w:rPr>
        <w:t xml:space="preserve"> to encourage them to follow through</w:t>
      </w:r>
      <w:r w:rsidR="00A44EE6">
        <w:rPr>
          <w:rFonts w:ascii="Times New Roman" w:eastAsia="Times New Roman" w:hAnsi="Times New Roman" w:cs="Times New Roman"/>
          <w:color w:val="000000"/>
          <w:kern w:val="0"/>
          <w14:ligatures w14:val="none"/>
        </w:rPr>
        <w:t>.</w:t>
      </w:r>
    </w:p>
    <w:p w14:paraId="3A7DDB87" w14:textId="77777777" w:rsidR="00A44EE6" w:rsidRDefault="00A44EE6" w:rsidP="00A44EE6">
      <w:pPr>
        <w:spacing w:before="100" w:beforeAutospacing="1" w:after="100" w:afterAutospacing="1"/>
        <w:rPr>
          <w:rFonts w:ascii="Times New Roman" w:eastAsia="Times New Roman" w:hAnsi="Times New Roman" w:cs="Times New Roman"/>
          <w:color w:val="000000"/>
          <w:kern w:val="0"/>
          <w14:ligatures w14:val="none"/>
        </w:rPr>
      </w:pPr>
    </w:p>
    <w:p w14:paraId="1D010E64" w14:textId="77777777" w:rsidR="00A44EE6" w:rsidRDefault="00A44EE6" w:rsidP="00A44EE6">
      <w:pPr>
        <w:spacing w:before="100" w:beforeAutospacing="1" w:after="100" w:afterAutospacing="1"/>
        <w:rPr>
          <w:rFonts w:ascii="Times New Roman" w:eastAsia="Times New Roman" w:hAnsi="Times New Roman" w:cs="Times New Roman"/>
          <w:color w:val="000000"/>
          <w:kern w:val="0"/>
          <w14:ligatures w14:val="none"/>
        </w:rPr>
      </w:pPr>
    </w:p>
    <w:p w14:paraId="0F304395" w14:textId="366DDD9D" w:rsidR="00A44EE6" w:rsidRDefault="00A44EE6" w:rsidP="00A44EE6">
      <w:pPr>
        <w:spacing w:before="100" w:beforeAutospacing="1" w:after="100" w:afterAutospacing="1"/>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Photos from our recruitment drives are below:</w:t>
      </w:r>
    </w:p>
    <w:p w14:paraId="1A3E9A78" w14:textId="77777777" w:rsidR="00A44EE6" w:rsidRDefault="00A44EE6" w:rsidP="00A44EE6">
      <w:pPr>
        <w:spacing w:before="100" w:beforeAutospacing="1" w:after="100" w:afterAutospacing="1"/>
        <w:rPr>
          <w:rFonts w:ascii="Times New Roman" w:eastAsia="Times New Roman" w:hAnsi="Times New Roman" w:cs="Times New Roman"/>
          <w:color w:val="000000"/>
          <w:kern w:val="0"/>
          <w14:ligatures w14:val="none"/>
        </w:rPr>
      </w:pPr>
    </w:p>
    <w:p w14:paraId="401B7244" w14:textId="0B6A67E1" w:rsidR="00A44EE6" w:rsidRPr="00A44EE6" w:rsidRDefault="00A44EE6" w:rsidP="00A44EE6">
      <w:pPr>
        <w:spacing w:before="100" w:beforeAutospacing="1" w:after="100" w:afterAutospacing="1"/>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lastRenderedPageBreak/>
        <w:drawing>
          <wp:inline distT="0" distB="0" distL="0" distR="0" wp14:anchorId="2D1B79E9" wp14:editId="0546973C">
            <wp:extent cx="2668555" cy="1780747"/>
            <wp:effectExtent l="0" t="0" r="0" b="0"/>
            <wp:docPr id="664830716" name="Picture 5" descr="Student in library, seated on chair at wood table, with folded arms resting on stack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30716" name="Picture 664830716" descr="Student in library, seated on chair at wood table, with folded arms resting on stack of book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4672" cy="1791502"/>
                    </a:xfrm>
                    <a:prstGeom prst="rect">
                      <a:avLst/>
                    </a:prstGeom>
                  </pic:spPr>
                </pic:pic>
              </a:graphicData>
            </a:graphic>
          </wp:inline>
        </w:drawing>
      </w:r>
      <w:r>
        <w:rPr>
          <w:rFonts w:ascii="Times New Roman" w:eastAsia="Times New Roman" w:hAnsi="Times New Roman" w:cs="Times New Roman"/>
          <w:noProof/>
          <w:color w:val="000000"/>
          <w:kern w:val="0"/>
        </w:rPr>
        <w:drawing>
          <wp:inline distT="0" distB="0" distL="0" distR="0" wp14:anchorId="0C1FD984" wp14:editId="12774960">
            <wp:extent cx="2957804" cy="1974081"/>
            <wp:effectExtent l="0" t="0" r="1905" b="0"/>
            <wp:docPr id="974414384" name="Picture 6" descr="Smiling students chatting in school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14384" name="Picture 974414384" descr="Smiling students chatting in school corrido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9324" cy="1988444"/>
                    </a:xfrm>
                    <a:prstGeom prst="rect">
                      <a:avLst/>
                    </a:prstGeom>
                  </pic:spPr>
                </pic:pic>
              </a:graphicData>
            </a:graphic>
          </wp:inline>
        </w:drawing>
      </w:r>
    </w:p>
    <w:p w14:paraId="6AF559D1" w14:textId="77777777" w:rsidR="007B31A9" w:rsidRPr="00470C42" w:rsidRDefault="007B31A9" w:rsidP="007B31A9">
      <w:pPr>
        <w:rPr>
          <w:rFonts w:ascii="Times New Roman" w:hAnsi="Times New Roman" w:cs="Times New Roman"/>
        </w:rPr>
      </w:pPr>
    </w:p>
    <w:p w14:paraId="7E7B9868" w14:textId="2084AA25" w:rsidR="007B31A9" w:rsidRPr="00470C42" w:rsidRDefault="007B31A9" w:rsidP="007B31A9">
      <w:pPr>
        <w:rPr>
          <w:rFonts w:ascii="Times New Roman" w:hAnsi="Times New Roman" w:cs="Times New Roman"/>
        </w:rPr>
      </w:pPr>
      <w:r w:rsidRPr="00470C42">
        <w:rPr>
          <w:rFonts w:ascii="Times New Roman" w:hAnsi="Times New Roman" w:cs="Times New Roman"/>
        </w:rPr>
        <w:br w:type="page"/>
      </w:r>
    </w:p>
    <w:p w14:paraId="085CEFE3" w14:textId="32307966" w:rsidR="00A44EE6" w:rsidRPr="00A44EE6" w:rsidRDefault="00A44EE6" w:rsidP="00A44EE6">
      <w:pPr>
        <w:pStyle w:val="NormalWeb"/>
        <w:shd w:val="clear" w:color="auto" w:fill="FFFFFF"/>
        <w:spacing w:before="0" w:beforeAutospacing="0" w:after="0" w:afterAutospacing="0"/>
        <w:rPr>
          <w:rFonts w:ascii="Segoe UI" w:hAnsi="Segoe UI" w:cs="Segoe UI"/>
          <w:color w:val="242424"/>
          <w:sz w:val="23"/>
          <w:szCs w:val="23"/>
        </w:rPr>
      </w:pPr>
      <w:r>
        <w:rPr>
          <w:rFonts w:ascii="Calibri" w:hAnsi="Calibri" w:cs="Calibri"/>
          <w:b/>
          <w:bCs/>
          <w:color w:val="000000"/>
          <w:sz w:val="22"/>
          <w:szCs w:val="22"/>
          <w:bdr w:val="none" w:sz="0" w:space="0" w:color="auto" w:frame="1"/>
        </w:rPr>
        <w:lastRenderedPageBreak/>
        <w:t>6</w:t>
      </w:r>
      <w:r>
        <w:rPr>
          <w:rFonts w:ascii="Calibri" w:hAnsi="Calibri" w:cs="Calibri"/>
          <w:color w:val="000000"/>
          <w:sz w:val="22"/>
          <w:szCs w:val="22"/>
          <w:bdr w:val="none" w:sz="0" w:space="0" w:color="auto" w:frame="1"/>
        </w:rPr>
        <w:t xml:space="preserve">. Evidence of a chapter activity shared as a story that supports an Academy social media campaign (i.e., submitting at least one story of a chapter activity – such as a neighborhood or stream cleanup, or design competition, or similar – that supports at least one event on the Academy </w:t>
      </w:r>
      <w:proofErr w:type="gramStart"/>
      <w:r>
        <w:rPr>
          <w:rFonts w:ascii="Calibri" w:hAnsi="Calibri" w:cs="Calibri"/>
          <w:color w:val="000000"/>
          <w:sz w:val="22"/>
          <w:szCs w:val="22"/>
          <w:bdr w:val="none" w:sz="0" w:space="0" w:color="auto" w:frame="1"/>
        </w:rPr>
        <w:t>Social Media Calendar</w:t>
      </w:r>
      <w:proofErr w:type="gramEnd"/>
      <w:r>
        <w:rPr>
          <w:rFonts w:ascii="Calibri" w:hAnsi="Calibri" w:cs="Calibri"/>
          <w:color w:val="000000"/>
          <w:sz w:val="22"/>
          <w:szCs w:val="22"/>
          <w:bdr w:val="none" w:sz="0" w:space="0" w:color="auto" w:frame="1"/>
        </w:rPr>
        <w:t>)</w:t>
      </w:r>
      <w:r>
        <w:t>.</w:t>
      </w:r>
    </w:p>
    <w:p w14:paraId="69DAA46B" w14:textId="77777777" w:rsidR="00A44EE6" w:rsidRDefault="00A44EE6">
      <w:pPr>
        <w:rPr>
          <w:rFonts w:ascii="Times New Roman" w:hAnsi="Times New Roman" w:cs="Times New Roman"/>
        </w:rPr>
      </w:pPr>
    </w:p>
    <w:p w14:paraId="23FC1E41" w14:textId="77777777" w:rsidR="00A44EE6" w:rsidRDefault="00A44EE6">
      <w:pPr>
        <w:rPr>
          <w:rFonts w:ascii="Times New Roman" w:hAnsi="Times New Roman" w:cs="Times New Roman"/>
        </w:rPr>
      </w:pPr>
    </w:p>
    <w:p w14:paraId="14F25C18" w14:textId="471CAD48" w:rsidR="00A44EE6" w:rsidRDefault="00A44EE6">
      <w:pPr>
        <w:rPr>
          <w:rFonts w:ascii="Times New Roman" w:hAnsi="Times New Roman" w:cs="Times New Roman"/>
        </w:rPr>
      </w:pPr>
      <w:r>
        <w:rPr>
          <w:rFonts w:ascii="Times New Roman" w:hAnsi="Times New Roman" w:cs="Times New Roman"/>
        </w:rPr>
        <w:t>We saw a post on the Academy’s LinkedIn on April 22, 2024, celebrating Earth Day.</w:t>
      </w:r>
    </w:p>
    <w:p w14:paraId="375F004A" w14:textId="5D884399" w:rsidR="00A44EE6" w:rsidRDefault="00A44EE6" w:rsidP="00A44EE6">
      <w:pPr>
        <w:pStyle w:val="NormalWeb"/>
        <w:rPr>
          <w:color w:val="000000"/>
        </w:rPr>
      </w:pPr>
      <w:r>
        <w:rPr>
          <w:color w:val="000000"/>
        </w:rPr>
        <w:t>In celebration of</w:t>
      </w:r>
      <w:r>
        <w:rPr>
          <w:rStyle w:val="apple-converted-space"/>
          <w:rFonts w:eastAsiaTheme="majorEastAsia"/>
          <w:color w:val="000000"/>
        </w:rPr>
        <w:t> </w:t>
      </w:r>
      <w:r>
        <w:rPr>
          <w:rStyle w:val="Strong"/>
          <w:rFonts w:eastAsiaTheme="majorEastAsia"/>
          <w:color w:val="000000"/>
        </w:rPr>
        <w:t>Earth Day 2024</w:t>
      </w:r>
      <w:r>
        <w:rPr>
          <w:color w:val="000000"/>
        </w:rPr>
        <w:t>, our chapter organized a</w:t>
      </w:r>
      <w:r>
        <w:rPr>
          <w:rStyle w:val="apple-converted-space"/>
          <w:rFonts w:eastAsiaTheme="majorEastAsia"/>
          <w:color w:val="000000"/>
        </w:rPr>
        <w:t>n</w:t>
      </w:r>
      <w:r>
        <w:rPr>
          <w:color w:val="000000"/>
        </w:rPr>
        <w:t xml:space="preserve"> event that included a</w:t>
      </w:r>
      <w:r>
        <w:rPr>
          <w:rStyle w:val="apple-converted-space"/>
          <w:rFonts w:eastAsiaTheme="majorEastAsia"/>
          <w:color w:val="000000"/>
        </w:rPr>
        <w:t> </w:t>
      </w:r>
      <w:r>
        <w:rPr>
          <w:rStyle w:val="Strong"/>
          <w:rFonts w:eastAsiaTheme="majorEastAsia"/>
          <w:color w:val="000000"/>
        </w:rPr>
        <w:t>neighborhood cleanup</w:t>
      </w:r>
      <w:r>
        <w:rPr>
          <w:color w:val="000000"/>
        </w:rPr>
        <w:t>, an</w:t>
      </w:r>
      <w:r>
        <w:rPr>
          <w:rStyle w:val="apple-converted-space"/>
          <w:rFonts w:eastAsiaTheme="majorEastAsia"/>
          <w:color w:val="000000"/>
        </w:rPr>
        <w:t> </w:t>
      </w:r>
      <w:r>
        <w:rPr>
          <w:rStyle w:val="Strong"/>
          <w:rFonts w:eastAsiaTheme="majorEastAsia"/>
          <w:color w:val="000000"/>
        </w:rPr>
        <w:t>electronic waste recycling drive</w:t>
      </w:r>
      <w:r>
        <w:rPr>
          <w:color w:val="000000"/>
        </w:rPr>
        <w:t>, and educational activities aimed at raising awareness about sustainability.</w:t>
      </w:r>
    </w:p>
    <w:p w14:paraId="529AD67F" w14:textId="77777777" w:rsidR="00A44EE6" w:rsidRDefault="00A44EE6" w:rsidP="00A44EE6">
      <w:pPr>
        <w:pStyle w:val="NormalWeb"/>
        <w:rPr>
          <w:color w:val="000000"/>
        </w:rPr>
      </w:pPr>
      <w:r>
        <w:rPr>
          <w:color w:val="000000"/>
        </w:rPr>
        <w:t>The event was designed to support the</w:t>
      </w:r>
      <w:r>
        <w:rPr>
          <w:rStyle w:val="apple-converted-space"/>
          <w:rFonts w:eastAsiaTheme="majorEastAsia"/>
          <w:color w:val="000000"/>
        </w:rPr>
        <w:t> </w:t>
      </w:r>
      <w:r>
        <w:rPr>
          <w:rStyle w:val="Strong"/>
          <w:rFonts w:eastAsiaTheme="majorEastAsia"/>
          <w:color w:val="000000"/>
        </w:rPr>
        <w:t>Academy’s Earth Day social media campaign</w:t>
      </w:r>
      <w:r>
        <w:rPr>
          <w:color w:val="000000"/>
        </w:rPr>
        <w:t>, which highlighted activities around the world that were focused on environmental protection and sustainability. Our chapter worked directly with the Academy’s social media team to share our event and align it with their</w:t>
      </w:r>
      <w:r>
        <w:rPr>
          <w:rStyle w:val="apple-converted-space"/>
          <w:rFonts w:eastAsiaTheme="majorEastAsia"/>
          <w:color w:val="000000"/>
        </w:rPr>
        <w:t> </w:t>
      </w:r>
      <w:r>
        <w:rPr>
          <w:rStyle w:val="Strong"/>
          <w:rFonts w:eastAsiaTheme="majorEastAsia"/>
          <w:color w:val="000000"/>
        </w:rPr>
        <w:t>Earth Day</w:t>
      </w:r>
      <w:r>
        <w:rPr>
          <w:rStyle w:val="apple-converted-space"/>
          <w:rFonts w:eastAsiaTheme="majorEastAsia"/>
          <w:color w:val="000000"/>
        </w:rPr>
        <w:t> </w:t>
      </w:r>
      <w:r>
        <w:rPr>
          <w:color w:val="000000"/>
        </w:rPr>
        <w:t>campaign.</w:t>
      </w:r>
    </w:p>
    <w:p w14:paraId="14708E8D" w14:textId="2C69D760" w:rsidR="00A44EE6" w:rsidRDefault="00A44EE6" w:rsidP="00A44EE6">
      <w:pPr>
        <w:pStyle w:val="NormalWeb"/>
        <w:rPr>
          <w:color w:val="000000"/>
        </w:rPr>
      </w:pPr>
      <w:r>
        <w:rPr>
          <w:color w:val="000000"/>
        </w:rPr>
        <w:t>Our campus did a write-up on the event and posted videos on the university’s website.</w:t>
      </w:r>
    </w:p>
    <w:p w14:paraId="72C96A22" w14:textId="2AEE5566" w:rsidR="00A44EE6" w:rsidRDefault="00A44EE6" w:rsidP="00A44EE6">
      <w:pPr>
        <w:pStyle w:val="NormalWeb"/>
        <w:rPr>
          <w:color w:val="000000"/>
        </w:rPr>
      </w:pPr>
      <w:r>
        <w:rPr>
          <w:color w:val="000000"/>
        </w:rPr>
        <w:t>Links to their coverage on our event is online at:  https://www.aaees.org/</w:t>
      </w:r>
    </w:p>
    <w:p w14:paraId="4DA51B9F" w14:textId="77777777" w:rsidR="00A44EE6" w:rsidRDefault="00A44EE6">
      <w:pPr>
        <w:rPr>
          <w:rFonts w:ascii="Times New Roman" w:hAnsi="Times New Roman" w:cs="Times New Roman"/>
        </w:rPr>
      </w:pPr>
    </w:p>
    <w:p w14:paraId="5FC8E479" w14:textId="77777777" w:rsidR="00A44EE6" w:rsidRDefault="00A44EE6">
      <w:pPr>
        <w:rPr>
          <w:rFonts w:ascii="Times New Roman" w:hAnsi="Times New Roman" w:cs="Times New Roman"/>
        </w:rPr>
      </w:pPr>
    </w:p>
    <w:p w14:paraId="2AEC1797" w14:textId="30C3BA25" w:rsidR="007B31A9" w:rsidRDefault="007B31A9">
      <w:pPr>
        <w:rPr>
          <w:rFonts w:ascii="Times New Roman" w:hAnsi="Times New Roman" w:cs="Times New Roman"/>
        </w:rPr>
      </w:pPr>
      <w:r w:rsidRPr="00470C42">
        <w:rPr>
          <w:rFonts w:ascii="Times New Roman" w:hAnsi="Times New Roman" w:cs="Times New Roman"/>
        </w:rPr>
        <w:br w:type="page"/>
      </w:r>
    </w:p>
    <w:p w14:paraId="68ABED98" w14:textId="77777777" w:rsidR="00A44EE6" w:rsidRPr="00470C42" w:rsidRDefault="00A44EE6">
      <w:pPr>
        <w:rPr>
          <w:rFonts w:ascii="Times New Roman" w:hAnsi="Times New Roman" w:cs="Times New Roman"/>
        </w:rPr>
      </w:pPr>
    </w:p>
    <w:p w14:paraId="64322FCA" w14:textId="77777777" w:rsidR="007B31A9" w:rsidRDefault="007B31A9" w:rsidP="007B31A9">
      <w:pPr>
        <w:pStyle w:val="NormalWeb"/>
        <w:shd w:val="clear" w:color="auto" w:fill="FFFFFF"/>
        <w:spacing w:before="0" w:beforeAutospacing="0" w:after="0" w:afterAutospacing="0"/>
        <w:rPr>
          <w:color w:val="000000"/>
          <w:bdr w:val="none" w:sz="0" w:space="0" w:color="auto" w:frame="1"/>
        </w:rPr>
      </w:pPr>
      <w:r w:rsidRPr="00470C42">
        <w:rPr>
          <w:b/>
          <w:bCs/>
          <w:color w:val="000000"/>
          <w:bdr w:val="none" w:sz="0" w:space="0" w:color="auto" w:frame="1"/>
        </w:rPr>
        <w:t>7</w:t>
      </w:r>
      <w:r w:rsidRPr="00470C42">
        <w:rPr>
          <w:color w:val="000000"/>
          <w:bdr w:val="none" w:sz="0" w:space="0" w:color="auto" w:frame="1"/>
        </w:rPr>
        <w:t>. Evidence of member advancement (i.e., that student members have transferred to members of the Academy at the time of graduation – or – members of the Academy are pursuing Board Certification)</w:t>
      </w:r>
    </w:p>
    <w:p w14:paraId="312AF55B" w14:textId="77777777" w:rsidR="00A44EE6" w:rsidRDefault="00A44EE6" w:rsidP="007B31A9">
      <w:pPr>
        <w:pStyle w:val="NormalWeb"/>
        <w:shd w:val="clear" w:color="auto" w:fill="FFFFFF"/>
        <w:spacing w:before="0" w:beforeAutospacing="0" w:after="0" w:afterAutospacing="0"/>
        <w:rPr>
          <w:color w:val="000000"/>
          <w:bdr w:val="none" w:sz="0" w:space="0" w:color="auto" w:frame="1"/>
        </w:rPr>
      </w:pPr>
    </w:p>
    <w:p w14:paraId="5FD6F501" w14:textId="54B8AFB3" w:rsidR="007B31A9" w:rsidRDefault="00A44EE6" w:rsidP="00702842">
      <w:pPr>
        <w:pStyle w:val="NormalWeb"/>
        <w:shd w:val="clear" w:color="auto" w:fill="FFFFFF"/>
        <w:spacing w:before="0" w:beforeAutospacing="0" w:after="0" w:afterAutospacing="0"/>
        <w:rPr>
          <w:color w:val="000000"/>
          <w:bdr w:val="none" w:sz="0" w:space="0" w:color="auto" w:frame="1"/>
        </w:rPr>
      </w:pPr>
      <w:r>
        <w:rPr>
          <w:color w:val="000000"/>
          <w:bdr w:val="none" w:sz="0" w:space="0" w:color="auto" w:frame="1"/>
        </w:rPr>
        <w:t>Dr. Walz</w:t>
      </w:r>
      <w:r w:rsidR="00702842">
        <w:rPr>
          <w:color w:val="000000"/>
          <w:bdr w:val="none" w:sz="0" w:space="0" w:color="auto" w:frame="1"/>
        </w:rPr>
        <w:t xml:space="preserve"> shared her story at our Fall recruitment event.  One of her professors was AAEES Board Certified and encouraged her to join AAEES as a student member and mentored her throughout the years to go from a student member to an AAEES Member and to Board Certification.</w:t>
      </w:r>
    </w:p>
    <w:p w14:paraId="4CA73586" w14:textId="77777777" w:rsidR="00702842" w:rsidRDefault="00702842" w:rsidP="00702842">
      <w:pPr>
        <w:pStyle w:val="NormalWeb"/>
        <w:shd w:val="clear" w:color="auto" w:fill="FFFFFF"/>
        <w:spacing w:before="0" w:beforeAutospacing="0" w:after="0" w:afterAutospacing="0"/>
        <w:rPr>
          <w:color w:val="000000"/>
          <w:bdr w:val="none" w:sz="0" w:space="0" w:color="auto" w:frame="1"/>
        </w:rPr>
      </w:pPr>
    </w:p>
    <w:p w14:paraId="066D2C23" w14:textId="178B98EA" w:rsidR="00702842" w:rsidRDefault="00702842" w:rsidP="00702842">
      <w:pPr>
        <w:pStyle w:val="NormalWeb"/>
        <w:shd w:val="clear" w:color="auto" w:fill="FFFFFF"/>
        <w:spacing w:before="0" w:beforeAutospacing="0" w:after="0" w:afterAutospacing="0"/>
        <w:rPr>
          <w:color w:val="000000"/>
          <w:bdr w:val="none" w:sz="0" w:space="0" w:color="auto" w:frame="1"/>
        </w:rPr>
      </w:pPr>
      <w:r>
        <w:rPr>
          <w:color w:val="000000"/>
          <w:bdr w:val="none" w:sz="0" w:space="0" w:color="auto" w:frame="1"/>
        </w:rPr>
        <w:t>During our April 3 meeting, graduating seniors are encouraged to sign up for AAEES Member</w:t>
      </w:r>
      <w:r w:rsidR="00720326">
        <w:rPr>
          <w:color w:val="000000"/>
          <w:bdr w:val="none" w:sz="0" w:space="0" w:color="auto" w:frame="1"/>
        </w:rPr>
        <w:t>ship</w:t>
      </w:r>
      <w:r>
        <w:rPr>
          <w:color w:val="000000"/>
          <w:bdr w:val="none" w:sz="0" w:space="0" w:color="auto" w:frame="1"/>
        </w:rPr>
        <w:t>.  Last year, three of our graduating seniors are now AAEES Members.  They are:</w:t>
      </w:r>
    </w:p>
    <w:p w14:paraId="0B555DBD" w14:textId="77777777" w:rsidR="00702842" w:rsidRDefault="00702842" w:rsidP="00702842">
      <w:pPr>
        <w:pStyle w:val="NormalWeb"/>
        <w:shd w:val="clear" w:color="auto" w:fill="FFFFFF"/>
        <w:spacing w:before="0" w:beforeAutospacing="0" w:after="0" w:afterAutospacing="0"/>
        <w:rPr>
          <w:color w:val="000000"/>
          <w:bdr w:val="none" w:sz="0" w:space="0" w:color="auto" w:frame="1"/>
        </w:rPr>
      </w:pPr>
    </w:p>
    <w:p w14:paraId="5E75446B" w14:textId="595D0A48" w:rsidR="00702842" w:rsidRDefault="00702842" w:rsidP="00702842">
      <w:pPr>
        <w:pStyle w:val="NormalWeb"/>
        <w:shd w:val="clear" w:color="auto" w:fill="FFFFFF"/>
        <w:spacing w:before="0" w:beforeAutospacing="0" w:after="0" w:afterAutospacing="0"/>
        <w:rPr>
          <w:color w:val="000000"/>
          <w:bdr w:val="none" w:sz="0" w:space="0" w:color="auto" w:frame="1"/>
        </w:rPr>
      </w:pPr>
      <w:r>
        <w:rPr>
          <w:color w:val="000000"/>
          <w:bdr w:val="none" w:sz="0" w:space="0" w:color="auto" w:frame="1"/>
        </w:rPr>
        <w:t>(List names former students, now AAEES Members).</w:t>
      </w:r>
    </w:p>
    <w:p w14:paraId="10642B32" w14:textId="77777777" w:rsidR="00807728" w:rsidRDefault="00807728" w:rsidP="00702842">
      <w:pPr>
        <w:pStyle w:val="NormalWeb"/>
        <w:shd w:val="clear" w:color="auto" w:fill="FFFFFF"/>
        <w:spacing w:before="0" w:beforeAutospacing="0" w:after="0" w:afterAutospacing="0"/>
        <w:rPr>
          <w:color w:val="000000"/>
          <w:bdr w:val="none" w:sz="0" w:space="0" w:color="auto" w:frame="1"/>
        </w:rPr>
      </w:pPr>
    </w:p>
    <w:p w14:paraId="584593D4" w14:textId="4F923BD7" w:rsidR="00807728" w:rsidRDefault="00807728" w:rsidP="00702842">
      <w:pPr>
        <w:pStyle w:val="NormalWeb"/>
        <w:shd w:val="clear" w:color="auto" w:fill="FFFFFF"/>
        <w:spacing w:before="0" w:beforeAutospacing="0" w:after="0" w:afterAutospacing="0"/>
        <w:rPr>
          <w:color w:val="000000"/>
          <w:bdr w:val="none" w:sz="0" w:space="0" w:color="auto" w:frame="1"/>
        </w:rPr>
      </w:pPr>
      <w:r>
        <w:rPr>
          <w:color w:val="000000"/>
          <w:bdr w:val="none" w:sz="0" w:space="0" w:color="auto" w:frame="1"/>
        </w:rPr>
        <w:t>Mindy Moore become an AAEES Member on May 3, 2024</w:t>
      </w:r>
    </w:p>
    <w:p w14:paraId="71174B6B" w14:textId="2660407D" w:rsidR="00807728" w:rsidRDefault="00807728" w:rsidP="00702842">
      <w:pPr>
        <w:pStyle w:val="NormalWeb"/>
        <w:shd w:val="clear" w:color="auto" w:fill="FFFFFF"/>
        <w:spacing w:before="0" w:beforeAutospacing="0" w:after="0" w:afterAutospacing="0"/>
      </w:pPr>
      <w:r>
        <w:t>William Willson became an AAEES Member on May 17, 2024</w:t>
      </w:r>
    </w:p>
    <w:p w14:paraId="36A9A451" w14:textId="732C3EEE" w:rsidR="00807728" w:rsidRPr="00470C42" w:rsidRDefault="00807728" w:rsidP="00702842">
      <w:pPr>
        <w:pStyle w:val="NormalWeb"/>
        <w:shd w:val="clear" w:color="auto" w:fill="FFFFFF"/>
        <w:spacing w:before="0" w:beforeAutospacing="0" w:after="0" w:afterAutospacing="0"/>
      </w:pPr>
      <w:r>
        <w:t>Andy Anderson became an AAEES Member on June 17, 2024.</w:t>
      </w:r>
    </w:p>
    <w:sectPr w:rsidR="00807728" w:rsidRPr="00470C42">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7BB10" w14:textId="77777777" w:rsidR="00904DB8" w:rsidRDefault="00904DB8" w:rsidP="006260D0">
      <w:r>
        <w:separator/>
      </w:r>
    </w:p>
  </w:endnote>
  <w:endnote w:type="continuationSeparator" w:id="0">
    <w:p w14:paraId="6D7F5B79" w14:textId="77777777" w:rsidR="00904DB8" w:rsidRDefault="00904DB8" w:rsidP="00626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1996436"/>
      <w:docPartObj>
        <w:docPartGallery w:val="Page Numbers (Bottom of Page)"/>
        <w:docPartUnique/>
      </w:docPartObj>
    </w:sdtPr>
    <w:sdtContent>
      <w:p w14:paraId="74E68847" w14:textId="685E47A4" w:rsidR="006260D0" w:rsidRDefault="006260D0" w:rsidP="00773B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7851A4" w14:textId="77777777" w:rsidR="006260D0" w:rsidRDefault="006260D0" w:rsidP="006260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0858202"/>
      <w:docPartObj>
        <w:docPartGallery w:val="Page Numbers (Bottom of Page)"/>
        <w:docPartUnique/>
      </w:docPartObj>
    </w:sdtPr>
    <w:sdtContent>
      <w:p w14:paraId="7F0DC7C7" w14:textId="53D407D4" w:rsidR="006260D0" w:rsidRDefault="006260D0" w:rsidP="00773B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2B2B460" w14:textId="77777777" w:rsidR="006260D0" w:rsidRDefault="006260D0" w:rsidP="006260D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E3EE2" w14:textId="77777777" w:rsidR="006260D0" w:rsidRDefault="006260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C7CF6" w14:textId="77777777" w:rsidR="00904DB8" w:rsidRDefault="00904DB8" w:rsidP="006260D0">
      <w:r>
        <w:separator/>
      </w:r>
    </w:p>
  </w:footnote>
  <w:footnote w:type="continuationSeparator" w:id="0">
    <w:p w14:paraId="1073E117" w14:textId="77777777" w:rsidR="00904DB8" w:rsidRDefault="00904DB8" w:rsidP="006260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78520" w14:textId="5558FB55" w:rsidR="006260D0" w:rsidRDefault="00904DB8">
    <w:pPr>
      <w:pStyle w:val="Header"/>
    </w:pPr>
    <w:r>
      <w:rPr>
        <w:noProof/>
      </w:rPr>
      <w:pict w14:anchorId="51AEC3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8864813" o:spid="_x0000_s1027" type="#_x0000_t136" alt="" style="position:absolute;margin-left:0;margin-top:0;width:488.8pt;height:171.05pt;rotation:315;z-index:-251651072;mso-wrap-edited:f;mso-width-percent:0;mso-height-percent:0;mso-position-horizontal:center;mso-position-horizontal-relative:margin;mso-position-vertical:center;mso-position-vertical-relative:margin;mso-width-percent:0;mso-height-percent:0" o:allowincell="f" fillcolor="red" stroked="f">
          <v:textpath style="font-family:&quot;Calibri&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524F9" w14:textId="1F773FA0" w:rsidR="006260D0" w:rsidRDefault="00904DB8">
    <w:pPr>
      <w:pStyle w:val="Header"/>
    </w:pPr>
    <w:r>
      <w:rPr>
        <w:noProof/>
      </w:rPr>
      <w:pict w14:anchorId="3CD0AF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8864814" o:spid="_x0000_s1026" type="#_x0000_t136" alt="" style="position:absolute;margin-left:0;margin-top:0;width:488.8pt;height:171.05pt;rotation:315;z-index:-251646976;mso-wrap-edited:f;mso-width-percent:0;mso-height-percent:0;mso-position-horizontal:center;mso-position-horizontal-relative:margin;mso-position-vertical:center;mso-position-vertical-relative:margin;mso-width-percent:0;mso-height-percent:0" o:allowincell="f" fillcolor="red" stroked="f">
          <v:textpath style="font-family:&quot;Calibri&quot;;font-size:1pt" string="SAMP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5993D" w14:textId="2EA5AB83" w:rsidR="006260D0" w:rsidRDefault="00904DB8">
    <w:pPr>
      <w:pStyle w:val="Header"/>
    </w:pPr>
    <w:r>
      <w:rPr>
        <w:noProof/>
      </w:rPr>
      <w:pict w14:anchorId="24B19F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8864812" o:spid="_x0000_s1025" type="#_x0000_t136" alt="" style="position:absolute;margin-left:0;margin-top:0;width:488.8pt;height:171.05pt;rotation:315;z-index:-251655168;mso-wrap-edited:f;mso-width-percent:0;mso-height-percent:0;mso-position-horizontal:center;mso-position-horizontal-relative:margin;mso-position-vertical:center;mso-position-vertical-relative:margin;mso-width-percent:0;mso-height-percent:0" o:allowincell="f" fillcolor="red" stroked="f">
          <v:textpath style="font-family:&quot;Calibri&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C3064"/>
    <w:multiLevelType w:val="multilevel"/>
    <w:tmpl w:val="778E2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2484E"/>
    <w:multiLevelType w:val="multilevel"/>
    <w:tmpl w:val="3D565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2F0374"/>
    <w:multiLevelType w:val="multilevel"/>
    <w:tmpl w:val="5176A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A443A5"/>
    <w:multiLevelType w:val="multilevel"/>
    <w:tmpl w:val="882C6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711514"/>
    <w:multiLevelType w:val="multilevel"/>
    <w:tmpl w:val="8E9C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1764E8"/>
    <w:multiLevelType w:val="multilevel"/>
    <w:tmpl w:val="DE90C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304EF0"/>
    <w:multiLevelType w:val="multilevel"/>
    <w:tmpl w:val="28D6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8A43D2"/>
    <w:multiLevelType w:val="multilevel"/>
    <w:tmpl w:val="2F1A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0F723A"/>
    <w:multiLevelType w:val="multilevel"/>
    <w:tmpl w:val="E1A86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556F70"/>
    <w:multiLevelType w:val="multilevel"/>
    <w:tmpl w:val="B706E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553F3E"/>
    <w:multiLevelType w:val="multilevel"/>
    <w:tmpl w:val="D17E8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A7500F"/>
    <w:multiLevelType w:val="multilevel"/>
    <w:tmpl w:val="5192E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BA694C"/>
    <w:multiLevelType w:val="multilevel"/>
    <w:tmpl w:val="9CF4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9A360E"/>
    <w:multiLevelType w:val="multilevel"/>
    <w:tmpl w:val="DF462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5827EC"/>
    <w:multiLevelType w:val="multilevel"/>
    <w:tmpl w:val="7D7EB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120EA5"/>
    <w:multiLevelType w:val="multilevel"/>
    <w:tmpl w:val="F876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5733140">
    <w:abstractNumId w:val="3"/>
  </w:num>
  <w:num w:numId="2" w16cid:durableId="1245456085">
    <w:abstractNumId w:val="9"/>
  </w:num>
  <w:num w:numId="3" w16cid:durableId="1360886571">
    <w:abstractNumId w:val="14"/>
  </w:num>
  <w:num w:numId="4" w16cid:durableId="25713502">
    <w:abstractNumId w:val="8"/>
  </w:num>
  <w:num w:numId="5" w16cid:durableId="684088759">
    <w:abstractNumId w:val="13"/>
  </w:num>
  <w:num w:numId="6" w16cid:durableId="559364568">
    <w:abstractNumId w:val="1"/>
  </w:num>
  <w:num w:numId="7" w16cid:durableId="1515680383">
    <w:abstractNumId w:val="7"/>
  </w:num>
  <w:num w:numId="8" w16cid:durableId="1336954559">
    <w:abstractNumId w:val="11"/>
  </w:num>
  <w:num w:numId="9" w16cid:durableId="661660095">
    <w:abstractNumId w:val="6"/>
  </w:num>
  <w:num w:numId="10" w16cid:durableId="659579844">
    <w:abstractNumId w:val="12"/>
  </w:num>
  <w:num w:numId="11" w16cid:durableId="1713924032">
    <w:abstractNumId w:val="4"/>
  </w:num>
  <w:num w:numId="12" w16cid:durableId="707071143">
    <w:abstractNumId w:val="10"/>
  </w:num>
  <w:num w:numId="13" w16cid:durableId="728110591">
    <w:abstractNumId w:val="2"/>
  </w:num>
  <w:num w:numId="14" w16cid:durableId="466705086">
    <w:abstractNumId w:val="0"/>
  </w:num>
  <w:num w:numId="15" w16cid:durableId="1371144306">
    <w:abstractNumId w:val="15"/>
  </w:num>
  <w:num w:numId="16" w16cid:durableId="21453480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1A9"/>
    <w:rsid w:val="001346A9"/>
    <w:rsid w:val="001B6E64"/>
    <w:rsid w:val="00281727"/>
    <w:rsid w:val="002B42A9"/>
    <w:rsid w:val="003514BF"/>
    <w:rsid w:val="00470C42"/>
    <w:rsid w:val="004D10DF"/>
    <w:rsid w:val="00520909"/>
    <w:rsid w:val="005D490F"/>
    <w:rsid w:val="006177FA"/>
    <w:rsid w:val="006260D0"/>
    <w:rsid w:val="00702842"/>
    <w:rsid w:val="00704C6B"/>
    <w:rsid w:val="00720326"/>
    <w:rsid w:val="007329D1"/>
    <w:rsid w:val="00751E0F"/>
    <w:rsid w:val="007942D2"/>
    <w:rsid w:val="007B31A9"/>
    <w:rsid w:val="00807728"/>
    <w:rsid w:val="00904DB8"/>
    <w:rsid w:val="009E1E0F"/>
    <w:rsid w:val="009E6038"/>
    <w:rsid w:val="00A44EE6"/>
    <w:rsid w:val="00C00139"/>
    <w:rsid w:val="00C40AB6"/>
    <w:rsid w:val="00E40757"/>
    <w:rsid w:val="00F73048"/>
    <w:rsid w:val="00FE5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0F766"/>
  <w15:chartTrackingRefBased/>
  <w15:docId w15:val="{38AE2225-2B6F-0144-983E-1BEDC6272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31A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B31A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B31A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7B31A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B31A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B31A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31A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31A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31A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31A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B31A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B31A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7B31A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B31A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B31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31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31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31A9"/>
    <w:rPr>
      <w:rFonts w:eastAsiaTheme="majorEastAsia" w:cstheme="majorBidi"/>
      <w:color w:val="272727" w:themeColor="text1" w:themeTint="D8"/>
    </w:rPr>
  </w:style>
  <w:style w:type="paragraph" w:styleId="Title">
    <w:name w:val="Title"/>
    <w:basedOn w:val="Normal"/>
    <w:next w:val="Normal"/>
    <w:link w:val="TitleChar"/>
    <w:uiPriority w:val="10"/>
    <w:qFormat/>
    <w:rsid w:val="007B31A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31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31A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31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31A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B31A9"/>
    <w:rPr>
      <w:i/>
      <w:iCs/>
      <w:color w:val="404040" w:themeColor="text1" w:themeTint="BF"/>
    </w:rPr>
  </w:style>
  <w:style w:type="paragraph" w:styleId="ListParagraph">
    <w:name w:val="List Paragraph"/>
    <w:basedOn w:val="Normal"/>
    <w:uiPriority w:val="34"/>
    <w:qFormat/>
    <w:rsid w:val="007B31A9"/>
    <w:pPr>
      <w:ind w:left="720"/>
      <w:contextualSpacing/>
    </w:pPr>
  </w:style>
  <w:style w:type="character" w:styleId="IntenseEmphasis">
    <w:name w:val="Intense Emphasis"/>
    <w:basedOn w:val="DefaultParagraphFont"/>
    <w:uiPriority w:val="21"/>
    <w:qFormat/>
    <w:rsid w:val="007B31A9"/>
    <w:rPr>
      <w:i/>
      <w:iCs/>
      <w:color w:val="2F5496" w:themeColor="accent1" w:themeShade="BF"/>
    </w:rPr>
  </w:style>
  <w:style w:type="paragraph" w:styleId="IntenseQuote">
    <w:name w:val="Intense Quote"/>
    <w:basedOn w:val="Normal"/>
    <w:next w:val="Normal"/>
    <w:link w:val="IntenseQuoteChar"/>
    <w:uiPriority w:val="30"/>
    <w:qFormat/>
    <w:rsid w:val="007B31A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B31A9"/>
    <w:rPr>
      <w:i/>
      <w:iCs/>
      <w:color w:val="2F5496" w:themeColor="accent1" w:themeShade="BF"/>
    </w:rPr>
  </w:style>
  <w:style w:type="character" w:styleId="IntenseReference">
    <w:name w:val="Intense Reference"/>
    <w:basedOn w:val="DefaultParagraphFont"/>
    <w:uiPriority w:val="32"/>
    <w:qFormat/>
    <w:rsid w:val="007B31A9"/>
    <w:rPr>
      <w:b/>
      <w:bCs/>
      <w:smallCaps/>
      <w:color w:val="2F5496" w:themeColor="accent1" w:themeShade="BF"/>
      <w:spacing w:val="5"/>
    </w:rPr>
  </w:style>
  <w:style w:type="paragraph" w:customStyle="1" w:styleId="BasicParagraph">
    <w:name w:val="[Basic Paragraph]"/>
    <w:basedOn w:val="Normal"/>
    <w:uiPriority w:val="99"/>
    <w:rsid w:val="007B31A9"/>
    <w:pPr>
      <w:autoSpaceDE w:val="0"/>
      <w:autoSpaceDN w:val="0"/>
      <w:adjustRightInd w:val="0"/>
      <w:spacing w:line="288" w:lineRule="auto"/>
      <w:textAlignment w:val="center"/>
    </w:pPr>
    <w:rPr>
      <w:rFonts w:ascii="MinionPro-Regular" w:hAnsi="MinionPro-Regular" w:cs="MinionPro-Regular"/>
      <w:color w:val="000000"/>
      <w:kern w:val="0"/>
    </w:rPr>
  </w:style>
  <w:style w:type="paragraph" w:styleId="NormalWeb">
    <w:name w:val="Normal (Web)"/>
    <w:basedOn w:val="Normal"/>
    <w:uiPriority w:val="99"/>
    <w:unhideWhenUsed/>
    <w:rsid w:val="007B31A9"/>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FE5495"/>
    <w:rPr>
      <w:b/>
      <w:bCs/>
    </w:rPr>
  </w:style>
  <w:style w:type="character" w:customStyle="1" w:styleId="apple-converted-space">
    <w:name w:val="apple-converted-space"/>
    <w:basedOn w:val="DefaultParagraphFont"/>
    <w:rsid w:val="00FE5495"/>
  </w:style>
  <w:style w:type="paragraph" w:styleId="Header">
    <w:name w:val="header"/>
    <w:basedOn w:val="Normal"/>
    <w:link w:val="HeaderChar"/>
    <w:uiPriority w:val="99"/>
    <w:unhideWhenUsed/>
    <w:rsid w:val="006260D0"/>
    <w:pPr>
      <w:tabs>
        <w:tab w:val="center" w:pos="4680"/>
        <w:tab w:val="right" w:pos="9360"/>
      </w:tabs>
    </w:pPr>
  </w:style>
  <w:style w:type="character" w:customStyle="1" w:styleId="HeaderChar">
    <w:name w:val="Header Char"/>
    <w:basedOn w:val="DefaultParagraphFont"/>
    <w:link w:val="Header"/>
    <w:uiPriority w:val="99"/>
    <w:rsid w:val="006260D0"/>
  </w:style>
  <w:style w:type="paragraph" w:styleId="Footer">
    <w:name w:val="footer"/>
    <w:basedOn w:val="Normal"/>
    <w:link w:val="FooterChar"/>
    <w:uiPriority w:val="99"/>
    <w:unhideWhenUsed/>
    <w:rsid w:val="006260D0"/>
    <w:pPr>
      <w:tabs>
        <w:tab w:val="center" w:pos="4680"/>
        <w:tab w:val="right" w:pos="9360"/>
      </w:tabs>
    </w:pPr>
  </w:style>
  <w:style w:type="character" w:customStyle="1" w:styleId="FooterChar">
    <w:name w:val="Footer Char"/>
    <w:basedOn w:val="DefaultParagraphFont"/>
    <w:link w:val="Footer"/>
    <w:uiPriority w:val="99"/>
    <w:rsid w:val="006260D0"/>
  </w:style>
  <w:style w:type="character" w:styleId="PageNumber">
    <w:name w:val="page number"/>
    <w:basedOn w:val="DefaultParagraphFont"/>
    <w:uiPriority w:val="99"/>
    <w:semiHidden/>
    <w:unhideWhenUsed/>
    <w:rsid w:val="006260D0"/>
  </w:style>
  <w:style w:type="character" w:styleId="Hyperlink">
    <w:name w:val="Hyperlink"/>
    <w:basedOn w:val="DefaultParagraphFont"/>
    <w:uiPriority w:val="99"/>
    <w:unhideWhenUsed/>
    <w:rsid w:val="00720326"/>
    <w:rPr>
      <w:color w:val="0563C1" w:themeColor="hyperlink"/>
      <w:u w:val="single"/>
    </w:rPr>
  </w:style>
  <w:style w:type="character" w:styleId="UnresolvedMention">
    <w:name w:val="Unresolved Mention"/>
    <w:basedOn w:val="DefaultParagraphFont"/>
    <w:uiPriority w:val="99"/>
    <w:semiHidden/>
    <w:unhideWhenUsed/>
    <w:rsid w:val="007203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65593">
      <w:bodyDiv w:val="1"/>
      <w:marLeft w:val="0"/>
      <w:marRight w:val="0"/>
      <w:marTop w:val="0"/>
      <w:marBottom w:val="0"/>
      <w:divBdr>
        <w:top w:val="none" w:sz="0" w:space="0" w:color="auto"/>
        <w:left w:val="none" w:sz="0" w:space="0" w:color="auto"/>
        <w:bottom w:val="none" w:sz="0" w:space="0" w:color="auto"/>
        <w:right w:val="none" w:sz="0" w:space="0" w:color="auto"/>
      </w:divBdr>
    </w:div>
    <w:div w:id="137260912">
      <w:bodyDiv w:val="1"/>
      <w:marLeft w:val="0"/>
      <w:marRight w:val="0"/>
      <w:marTop w:val="0"/>
      <w:marBottom w:val="0"/>
      <w:divBdr>
        <w:top w:val="none" w:sz="0" w:space="0" w:color="auto"/>
        <w:left w:val="none" w:sz="0" w:space="0" w:color="auto"/>
        <w:bottom w:val="none" w:sz="0" w:space="0" w:color="auto"/>
        <w:right w:val="none" w:sz="0" w:space="0" w:color="auto"/>
      </w:divBdr>
    </w:div>
    <w:div w:id="104656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Wa@####.com" TargetMode="External"/><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12</Pages>
  <Words>1235</Words>
  <Characters>7046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Yolanda Moulden</dc:creator>
  <cp:keywords/>
  <dc:description/>
  <cp:lastModifiedBy>Yolanda Moulden</cp:lastModifiedBy>
  <cp:revision>6</cp:revision>
  <cp:lastPrinted>2025-01-09T22:38:00Z</cp:lastPrinted>
  <dcterms:created xsi:type="dcterms:W3CDTF">2025-01-09T19:15:00Z</dcterms:created>
  <dcterms:modified xsi:type="dcterms:W3CDTF">2025-01-14T16:26:00Z</dcterms:modified>
</cp:coreProperties>
</file>